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D4" w:rsidRDefault="001C7ED4" w:rsidP="001C7ED4">
      <w:pPr>
        <w:jc w:val="center"/>
      </w:pPr>
      <w:r>
        <w:rPr>
          <w:noProof/>
        </w:rPr>
        <w:drawing>
          <wp:inline distT="0" distB="0" distL="0" distR="0" wp14:anchorId="166C094F" wp14:editId="49ADEA00">
            <wp:extent cx="457200" cy="752475"/>
            <wp:effectExtent l="0" t="0" r="0" b="9525"/>
            <wp:docPr id="3" name="Рисунок 3" descr="Чёрнохолуницкое СП герб контур пол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Чёрнохолуницкое СП герб контур пол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ED4" w:rsidRPr="00142B7E" w:rsidRDefault="001C7ED4" w:rsidP="001C7ED4">
      <w:pPr>
        <w:jc w:val="center"/>
        <w:rPr>
          <w:b/>
          <w:bCs/>
          <w:sz w:val="28"/>
          <w:szCs w:val="28"/>
        </w:rPr>
      </w:pPr>
      <w:r w:rsidRPr="00142B7E">
        <w:rPr>
          <w:b/>
          <w:bCs/>
          <w:sz w:val="28"/>
          <w:szCs w:val="28"/>
        </w:rPr>
        <w:t>КИРОВСКАЯ ОБЛАСТЬ</w:t>
      </w:r>
    </w:p>
    <w:p w:rsidR="001C7ED4" w:rsidRPr="00142B7E" w:rsidRDefault="001C7ED4" w:rsidP="001C7ED4">
      <w:pPr>
        <w:jc w:val="center"/>
        <w:rPr>
          <w:b/>
          <w:bCs/>
          <w:sz w:val="28"/>
          <w:szCs w:val="28"/>
        </w:rPr>
      </w:pPr>
      <w:r w:rsidRPr="00142B7E">
        <w:rPr>
          <w:b/>
          <w:bCs/>
          <w:sz w:val="28"/>
          <w:szCs w:val="28"/>
        </w:rPr>
        <w:t>ОМУТНИНСКИЙ РАЙОН</w:t>
      </w:r>
    </w:p>
    <w:p w:rsidR="001C7ED4" w:rsidRPr="00142B7E" w:rsidRDefault="001C7ED4" w:rsidP="001C7ED4">
      <w:pPr>
        <w:jc w:val="center"/>
        <w:rPr>
          <w:b/>
          <w:bCs/>
          <w:sz w:val="28"/>
          <w:szCs w:val="28"/>
        </w:rPr>
      </w:pPr>
      <w:r w:rsidRPr="00142B7E">
        <w:rPr>
          <w:b/>
          <w:bCs/>
          <w:sz w:val="28"/>
          <w:szCs w:val="28"/>
        </w:rPr>
        <w:t>ЧЕРНОХОЛУНИЦКАЯ СЕЛЬСКАЯ ДУМА</w:t>
      </w:r>
    </w:p>
    <w:p w:rsidR="001C7ED4" w:rsidRPr="00142B7E" w:rsidRDefault="001C7ED4" w:rsidP="001C7ED4">
      <w:pPr>
        <w:jc w:val="center"/>
        <w:rPr>
          <w:b/>
          <w:bCs/>
          <w:sz w:val="28"/>
          <w:szCs w:val="28"/>
        </w:rPr>
      </w:pPr>
      <w:r w:rsidRPr="00142B7E">
        <w:rPr>
          <w:b/>
          <w:bCs/>
          <w:sz w:val="28"/>
          <w:szCs w:val="28"/>
        </w:rPr>
        <w:t>Пятого созыва</w:t>
      </w:r>
    </w:p>
    <w:p w:rsidR="001C7ED4" w:rsidRPr="00142B7E" w:rsidRDefault="001C7ED4" w:rsidP="001C7ED4">
      <w:pPr>
        <w:jc w:val="center"/>
        <w:rPr>
          <w:b/>
          <w:bCs/>
          <w:sz w:val="28"/>
          <w:szCs w:val="28"/>
        </w:rPr>
      </w:pPr>
    </w:p>
    <w:p w:rsidR="001C7ED4" w:rsidRPr="00142B7E" w:rsidRDefault="001C7ED4" w:rsidP="001C7ED4">
      <w:pPr>
        <w:jc w:val="center"/>
        <w:rPr>
          <w:b/>
          <w:bCs/>
          <w:sz w:val="28"/>
          <w:szCs w:val="28"/>
        </w:rPr>
      </w:pPr>
      <w:proofErr w:type="gramStart"/>
      <w:r w:rsidRPr="00142B7E">
        <w:rPr>
          <w:b/>
          <w:bCs/>
          <w:sz w:val="28"/>
          <w:szCs w:val="28"/>
        </w:rPr>
        <w:t>Р</w:t>
      </w:r>
      <w:proofErr w:type="gramEnd"/>
      <w:r w:rsidRPr="00142B7E">
        <w:rPr>
          <w:b/>
          <w:bCs/>
          <w:sz w:val="28"/>
          <w:szCs w:val="28"/>
        </w:rPr>
        <w:t xml:space="preserve"> Е Ш Е Н И Е</w:t>
      </w:r>
    </w:p>
    <w:p w:rsidR="001C7ED4" w:rsidRPr="00142B7E" w:rsidRDefault="001C7ED4" w:rsidP="001C7ED4">
      <w:pPr>
        <w:rPr>
          <w:sz w:val="28"/>
          <w:szCs w:val="28"/>
        </w:rPr>
      </w:pPr>
    </w:p>
    <w:p w:rsidR="001C7ED4" w:rsidRPr="00142B7E" w:rsidRDefault="001C7ED4" w:rsidP="001C7ED4">
      <w:pPr>
        <w:jc w:val="both"/>
        <w:rPr>
          <w:sz w:val="28"/>
          <w:szCs w:val="28"/>
        </w:rPr>
      </w:pPr>
      <w:r w:rsidRPr="00142B7E">
        <w:rPr>
          <w:sz w:val="28"/>
          <w:szCs w:val="28"/>
        </w:rPr>
        <w:t>10.02.2023                                                                                                            № 4</w:t>
      </w:r>
    </w:p>
    <w:p w:rsidR="001C7ED4" w:rsidRPr="00142B7E" w:rsidRDefault="001C7ED4" w:rsidP="001C7ED4">
      <w:pPr>
        <w:pStyle w:val="a4"/>
        <w:jc w:val="center"/>
        <w:rPr>
          <w:sz w:val="28"/>
          <w:szCs w:val="28"/>
        </w:rPr>
      </w:pPr>
      <w:r w:rsidRPr="00142B7E">
        <w:rPr>
          <w:sz w:val="28"/>
          <w:szCs w:val="28"/>
        </w:rPr>
        <w:t>пос. Черная Холуница</w:t>
      </w:r>
    </w:p>
    <w:p w:rsidR="001C7ED4" w:rsidRPr="00142B7E" w:rsidRDefault="001C7ED4" w:rsidP="001C7ED4">
      <w:pPr>
        <w:pStyle w:val="a4"/>
        <w:jc w:val="center"/>
        <w:rPr>
          <w:szCs w:val="28"/>
        </w:rPr>
      </w:pPr>
    </w:p>
    <w:p w:rsidR="001C7ED4" w:rsidRPr="00142B7E" w:rsidRDefault="001C7ED4" w:rsidP="001C7ED4">
      <w:pPr>
        <w:pStyle w:val="a4"/>
        <w:jc w:val="center"/>
        <w:rPr>
          <w:b/>
          <w:sz w:val="28"/>
          <w:szCs w:val="28"/>
        </w:rPr>
      </w:pPr>
      <w:r w:rsidRPr="00142B7E">
        <w:rPr>
          <w:b/>
          <w:sz w:val="28"/>
          <w:szCs w:val="28"/>
        </w:rPr>
        <w:t>О внесении изменений в решение Чернохолуницкой сельской Думы</w:t>
      </w:r>
    </w:p>
    <w:p w:rsidR="001C7ED4" w:rsidRPr="00142B7E" w:rsidRDefault="001C7ED4" w:rsidP="001C7ED4">
      <w:pPr>
        <w:pStyle w:val="a4"/>
        <w:jc w:val="center"/>
        <w:rPr>
          <w:b/>
          <w:sz w:val="28"/>
          <w:szCs w:val="28"/>
        </w:rPr>
      </w:pPr>
      <w:r w:rsidRPr="00142B7E">
        <w:rPr>
          <w:b/>
          <w:sz w:val="28"/>
          <w:szCs w:val="28"/>
        </w:rPr>
        <w:t>от 19.12.2022 № 31</w:t>
      </w:r>
    </w:p>
    <w:p w:rsidR="001C7ED4" w:rsidRDefault="001C7ED4" w:rsidP="001C7ED4">
      <w:pPr>
        <w:rPr>
          <w:sz w:val="28"/>
          <w:szCs w:val="28"/>
        </w:rPr>
      </w:pPr>
    </w:p>
    <w:p w:rsidR="001C7ED4" w:rsidRDefault="001C7ED4" w:rsidP="001C7ED4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г № 131-ФЗ «Об общих принципах организации местного самоуправления в Российской Федерации», Бюджетным кодексом Российской Федерации, Уставом Чернохолуницкого сельского поселения Омутнинского района Кировской области, Положением «О бюджетном процессе в муниципальном образовании Чернохолуницкое сельское поселение Омутнинского района Кировской области» Чернохолуницкая сельская  Дума РЕШИЛА:</w:t>
      </w:r>
    </w:p>
    <w:p w:rsidR="001C7ED4" w:rsidRDefault="001C7ED4" w:rsidP="001C7ED4">
      <w:pPr>
        <w:pStyle w:val="a4"/>
        <w:ind w:firstLine="709"/>
        <w:jc w:val="both"/>
      </w:pPr>
      <w:r>
        <w:rPr>
          <w:sz w:val="24"/>
          <w:szCs w:val="24"/>
        </w:rPr>
        <w:t xml:space="preserve">1. </w:t>
      </w:r>
      <w:r>
        <w:t>Внести в решение о бюджете Чернохолуницкой сельской Думы от 19.12.2022 г № 31 «О бюджете муниципального образования Чернохолуницкое сельское поселение Омутнинского района Кировской области на 2023 год и плановый период 2024-2025 годов» (далее – Решение) следующие изменения:</w:t>
      </w:r>
    </w:p>
    <w:p w:rsidR="001C7ED4" w:rsidRDefault="001C7ED4" w:rsidP="001C7ED4">
      <w:pPr>
        <w:pStyle w:val="a4"/>
        <w:ind w:firstLine="709"/>
        <w:jc w:val="both"/>
        <w:rPr>
          <w:sz w:val="24"/>
        </w:rPr>
      </w:pPr>
      <w:r>
        <w:t xml:space="preserve">1.1. </w:t>
      </w:r>
      <w:r>
        <w:rPr>
          <w:sz w:val="24"/>
        </w:rPr>
        <w:t>Пункт 1 изложить в следующей редакции:</w:t>
      </w:r>
    </w:p>
    <w:p w:rsidR="001C7ED4" w:rsidRDefault="001C7ED4" w:rsidP="001C7ED4">
      <w:pPr>
        <w:pStyle w:val="a4"/>
        <w:ind w:firstLine="709"/>
        <w:jc w:val="both"/>
        <w:rPr>
          <w:sz w:val="24"/>
        </w:rPr>
      </w:pPr>
      <w:r>
        <w:rPr>
          <w:sz w:val="24"/>
        </w:rPr>
        <w:t xml:space="preserve">«1. Утвердить: </w:t>
      </w:r>
    </w:p>
    <w:p w:rsidR="001C7ED4" w:rsidRDefault="001C7ED4" w:rsidP="001C7ED4">
      <w:pPr>
        <w:pStyle w:val="a4"/>
        <w:ind w:firstLine="709"/>
        <w:jc w:val="both"/>
        <w:rPr>
          <w:sz w:val="24"/>
        </w:rPr>
      </w:pPr>
      <w:r>
        <w:rPr>
          <w:sz w:val="24"/>
        </w:rPr>
        <w:t>1.1 Основные характеристики бюджета муниципального образования  Чернохолуницкое сельское поселение Омутнинского района Кировской</w:t>
      </w:r>
      <w:r>
        <w:rPr>
          <w:sz w:val="24"/>
        </w:rPr>
        <w:tab/>
        <w:t xml:space="preserve"> области на 2023 год».</w:t>
      </w:r>
    </w:p>
    <w:p w:rsidR="001C7ED4" w:rsidRDefault="001C7ED4" w:rsidP="001C7ED4">
      <w:pPr>
        <w:pStyle w:val="a4"/>
        <w:ind w:firstLine="709"/>
        <w:jc w:val="both"/>
        <w:rPr>
          <w:b/>
          <w:sz w:val="24"/>
        </w:rPr>
      </w:pPr>
      <w:r>
        <w:rPr>
          <w:sz w:val="24"/>
        </w:rPr>
        <w:t xml:space="preserve">1) общий объем доходов бюджета в сумме   </w:t>
      </w:r>
      <w:r>
        <w:rPr>
          <w:b/>
          <w:sz w:val="24"/>
        </w:rPr>
        <w:t>5070,200 тыс. рублей;</w:t>
      </w:r>
    </w:p>
    <w:p w:rsidR="001C7ED4" w:rsidRDefault="001C7ED4" w:rsidP="001C7ED4">
      <w:pPr>
        <w:pStyle w:val="a4"/>
        <w:ind w:firstLine="709"/>
        <w:jc w:val="both"/>
        <w:rPr>
          <w:b/>
          <w:sz w:val="24"/>
        </w:rPr>
      </w:pPr>
      <w:r>
        <w:rPr>
          <w:sz w:val="24"/>
        </w:rPr>
        <w:t xml:space="preserve">2) общий объем расходов бюджета в сумме  </w:t>
      </w:r>
      <w:r>
        <w:rPr>
          <w:b/>
          <w:sz w:val="24"/>
        </w:rPr>
        <w:t>5707,792 тыс. рублей;</w:t>
      </w:r>
    </w:p>
    <w:p w:rsidR="001C7ED4" w:rsidRDefault="001C7ED4" w:rsidP="001C7ED4">
      <w:pPr>
        <w:pStyle w:val="a4"/>
        <w:ind w:firstLine="709"/>
        <w:jc w:val="both"/>
        <w:rPr>
          <w:b/>
        </w:rPr>
      </w:pPr>
      <w:r>
        <w:t xml:space="preserve">3)Дефицит бюджета в сумме </w:t>
      </w:r>
      <w:r>
        <w:rPr>
          <w:b/>
        </w:rPr>
        <w:t xml:space="preserve">637,592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ублей</w:t>
      </w:r>
      <w:proofErr w:type="spellEnd"/>
      <w:r>
        <w:rPr>
          <w:b/>
        </w:rPr>
        <w:t>.»</w:t>
      </w:r>
    </w:p>
    <w:p w:rsidR="001C7ED4" w:rsidRDefault="001C7ED4" w:rsidP="001C7ED4">
      <w:pPr>
        <w:pStyle w:val="a4"/>
        <w:ind w:firstLine="709"/>
        <w:jc w:val="both"/>
      </w:pPr>
    </w:p>
    <w:p w:rsidR="001C7ED4" w:rsidRDefault="001C7ED4" w:rsidP="001C7ED4">
      <w:pPr>
        <w:pStyle w:val="a4"/>
        <w:ind w:firstLine="709"/>
        <w:jc w:val="both"/>
      </w:pPr>
      <w:r w:rsidRPr="00142B7E">
        <w:t>1.2. В</w:t>
      </w:r>
      <w:r>
        <w:t xml:space="preserve"> подпункте 1 пункта 11сумму «548,800» заменить суммой «851,492»</w:t>
      </w:r>
    </w:p>
    <w:p w:rsidR="001C7ED4" w:rsidRDefault="001C7ED4" w:rsidP="001C7ED4">
      <w:pPr>
        <w:pStyle w:val="a4"/>
        <w:ind w:firstLine="709"/>
        <w:jc w:val="both"/>
      </w:pPr>
      <w:r>
        <w:t>1.3. Приложение № 5 изложить в новой редакции. Прилагается;</w:t>
      </w:r>
    </w:p>
    <w:p w:rsidR="001C7ED4" w:rsidRDefault="001C7ED4" w:rsidP="001C7ED4">
      <w:pPr>
        <w:pStyle w:val="a4"/>
        <w:ind w:firstLine="709"/>
        <w:jc w:val="both"/>
      </w:pPr>
      <w:r>
        <w:t>1.4. Приложение № 7 изложить в новой редакции. Прилагается;</w:t>
      </w:r>
    </w:p>
    <w:p w:rsidR="001C7ED4" w:rsidRDefault="001C7ED4" w:rsidP="001C7ED4">
      <w:pPr>
        <w:pStyle w:val="a4"/>
        <w:ind w:firstLine="709"/>
        <w:jc w:val="both"/>
      </w:pPr>
      <w:r>
        <w:t>1.5. Приложение № 9 изложить в новой редакции. Прилагается;</w:t>
      </w:r>
    </w:p>
    <w:p w:rsidR="001C7ED4" w:rsidRDefault="001C7ED4" w:rsidP="001C7ED4">
      <w:pPr>
        <w:pStyle w:val="a4"/>
        <w:ind w:firstLine="709"/>
        <w:jc w:val="both"/>
      </w:pPr>
      <w:r>
        <w:t>1.6. Приложение №11 изложить в новой редакции. Прилагается;</w:t>
      </w:r>
    </w:p>
    <w:p w:rsidR="001C7ED4" w:rsidRPr="00142B7E" w:rsidRDefault="001C7ED4" w:rsidP="001C7ED4">
      <w:pPr>
        <w:pStyle w:val="a4"/>
        <w:ind w:firstLine="709"/>
        <w:jc w:val="both"/>
        <w:rPr>
          <w:sz w:val="28"/>
        </w:rPr>
      </w:pPr>
      <w:r>
        <w:t>2.Настоящее решение обнародовать путем размещения информации на стендах и общественных местах и на Интернет – официальном сайте муниципального образования Чернохолуницкое сельское поселение Омутнинского района Кировской области.</w:t>
      </w:r>
    </w:p>
    <w:p w:rsidR="001C7ED4" w:rsidRDefault="001C7ED4" w:rsidP="001C7ED4">
      <w:pPr>
        <w:jc w:val="both"/>
      </w:pPr>
    </w:p>
    <w:p w:rsidR="001C7ED4" w:rsidRDefault="001C7ED4" w:rsidP="001C7ED4">
      <w:pPr>
        <w:jc w:val="both"/>
      </w:pPr>
    </w:p>
    <w:p w:rsidR="001C7ED4" w:rsidRDefault="001C7ED4" w:rsidP="001C7ED4">
      <w:pPr>
        <w:jc w:val="both"/>
      </w:pPr>
    </w:p>
    <w:p w:rsidR="001C7ED4" w:rsidRPr="00142B7E" w:rsidRDefault="001C7ED4" w:rsidP="001C7ED4">
      <w:pPr>
        <w:shd w:val="clear" w:color="auto" w:fill="FFFFFF"/>
        <w:rPr>
          <w:color w:val="000000"/>
        </w:rPr>
      </w:pPr>
      <w:r w:rsidRPr="00142B7E">
        <w:rPr>
          <w:color w:val="000000"/>
        </w:rPr>
        <w:t>Председатель</w:t>
      </w:r>
    </w:p>
    <w:p w:rsidR="001C7ED4" w:rsidRPr="00142B7E" w:rsidRDefault="001C7ED4" w:rsidP="001C7ED4">
      <w:pPr>
        <w:shd w:val="clear" w:color="auto" w:fill="FFFFFF"/>
        <w:rPr>
          <w:color w:val="000000"/>
        </w:rPr>
      </w:pPr>
      <w:r w:rsidRPr="00142B7E">
        <w:t>Чернохолуницкой сельской Думы</w:t>
      </w:r>
    </w:p>
    <w:p w:rsidR="001C7ED4" w:rsidRDefault="001C7ED4" w:rsidP="001C7ED4">
      <w:pPr>
        <w:pStyle w:val="a4"/>
        <w:rPr>
          <w:sz w:val="24"/>
          <w:szCs w:val="24"/>
        </w:rPr>
      </w:pPr>
      <w:r w:rsidRPr="00142B7E">
        <w:rPr>
          <w:sz w:val="24"/>
          <w:szCs w:val="24"/>
        </w:rPr>
        <w:t>Глава Чернохолуницкого  сельского поселения</w:t>
      </w:r>
      <w:r>
        <w:rPr>
          <w:sz w:val="24"/>
          <w:szCs w:val="24"/>
        </w:rPr>
        <w:t xml:space="preserve">                                                    </w:t>
      </w:r>
      <w:r w:rsidRPr="00142B7E">
        <w:rPr>
          <w:b/>
          <w:sz w:val="24"/>
          <w:szCs w:val="24"/>
        </w:rPr>
        <w:t xml:space="preserve"> </w:t>
      </w:r>
      <w:r w:rsidRPr="00142B7E">
        <w:rPr>
          <w:sz w:val="24"/>
          <w:szCs w:val="24"/>
        </w:rPr>
        <w:t>Шитов Ю.А.</w:t>
      </w:r>
    </w:p>
    <w:p w:rsidR="001C7ED4" w:rsidRPr="00142B7E" w:rsidRDefault="001C7ED4" w:rsidP="001C7ED4">
      <w:pPr>
        <w:pStyle w:val="a4"/>
        <w:rPr>
          <w:b/>
          <w:color w:val="000000"/>
          <w:sz w:val="24"/>
          <w:szCs w:val="24"/>
        </w:rPr>
      </w:pPr>
    </w:p>
    <w:p w:rsidR="001C7ED4" w:rsidRDefault="001C7ED4" w:rsidP="001C7ED4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1C7ED4" w:rsidRDefault="001C7ED4" w:rsidP="001C7ED4">
      <w:pPr>
        <w:pStyle w:val="a4"/>
        <w:jc w:val="center"/>
        <w:rPr>
          <w:b/>
          <w:sz w:val="24"/>
          <w:szCs w:val="24"/>
        </w:rPr>
      </w:pPr>
    </w:p>
    <w:p w:rsidR="001C7ED4" w:rsidRDefault="001C7ED4" w:rsidP="001C7ED4">
      <w:pPr>
        <w:pStyle w:val="a4"/>
        <w:jc w:val="center"/>
        <w:rPr>
          <w:b/>
          <w:color w:val="FFFFFF"/>
          <w:sz w:val="24"/>
          <w:szCs w:val="24"/>
        </w:rPr>
      </w:pPr>
      <w:r>
        <w:rPr>
          <w:b/>
          <w:sz w:val="24"/>
          <w:szCs w:val="24"/>
        </w:rPr>
        <w:t>к проекту решения Чернохолуницкой сельской  Думы «10» февраля  2023 г № 4</w:t>
      </w:r>
    </w:p>
    <w:p w:rsidR="001C7ED4" w:rsidRDefault="001C7ED4" w:rsidP="001C7ED4">
      <w:pPr>
        <w:pStyle w:val="a4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«О внесении изменений в решение Чернохолуницкой сельской Думы</w:t>
      </w:r>
    </w:p>
    <w:p w:rsidR="001C7ED4" w:rsidRDefault="001C7ED4" w:rsidP="001C7ED4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19.12.2022 № 31»</w:t>
      </w:r>
    </w:p>
    <w:p w:rsidR="001C7ED4" w:rsidRDefault="001C7ED4" w:rsidP="001C7ED4">
      <w:pPr>
        <w:ind w:firstLine="709"/>
        <w:jc w:val="both"/>
      </w:pPr>
    </w:p>
    <w:p w:rsidR="001C7ED4" w:rsidRDefault="001C7ED4" w:rsidP="001C7ED4">
      <w:pPr>
        <w:ind w:firstLine="720"/>
        <w:jc w:val="both"/>
      </w:pPr>
      <w:r>
        <w:t>Вносимые изменения в решение Чернохолуницкой сельской Думы «О бюджете муниципального образования Чернохолуницкое сельское поселение Омутнинского района Кировской области на 2023 год и на плановый период 2024 и 2025 годов» обусловлены необходимостью корректировки  обеспечения расходов  по первоочередным направлениям за счет распределения остатков средств на счете бюджета на 01.01.2023год.</w:t>
      </w:r>
    </w:p>
    <w:p w:rsidR="001C7ED4" w:rsidRDefault="001C7ED4" w:rsidP="001C7ED4">
      <w:pPr>
        <w:ind w:firstLine="720"/>
        <w:jc w:val="both"/>
      </w:pPr>
    </w:p>
    <w:p w:rsidR="001C7ED4" w:rsidRDefault="001C7ED4" w:rsidP="001C7ED4">
      <w:pPr>
        <w:spacing w:line="360" w:lineRule="auto"/>
        <w:jc w:val="center"/>
        <w:rPr>
          <w:b/>
        </w:rPr>
      </w:pPr>
      <w:r>
        <w:rPr>
          <w:b/>
        </w:rPr>
        <w:t>РАСХОДЫ</w:t>
      </w:r>
    </w:p>
    <w:p w:rsidR="001C7ED4" w:rsidRDefault="001C7ED4" w:rsidP="001C7ED4">
      <w:pPr>
        <w:pStyle w:val="a4"/>
        <w:ind w:firstLine="709"/>
        <w:jc w:val="both"/>
      </w:pPr>
      <w:r>
        <w:t>Расходная часть бюджета муниципального образования Чернохолуницкое сельское поселение Омутнинского района Кировской области на 2023 год увеличивается на 637,592 тыс. рублей за счет</w:t>
      </w:r>
      <w:r>
        <w:rPr>
          <w:szCs w:val="28"/>
        </w:rPr>
        <w:t xml:space="preserve"> остатка  прошлого года.</w:t>
      </w:r>
    </w:p>
    <w:p w:rsidR="001C7ED4" w:rsidRDefault="001C7ED4" w:rsidP="001C7ED4">
      <w:pPr>
        <w:pStyle w:val="a4"/>
        <w:ind w:firstLine="709"/>
        <w:jc w:val="both"/>
      </w:pPr>
      <w:r>
        <w:t xml:space="preserve">1. </w:t>
      </w:r>
      <w:r>
        <w:rPr>
          <w:szCs w:val="28"/>
        </w:rPr>
        <w:t>В соответствии со статьей 12 Положения о бюджетном процессе в муниципальном образовании Чернохолуницкое сельское поселение Омутнинского района Кировской области, утвержденным решением Чернохолуницкой сельской Думой от 28.01.2021 №1 увеличиваются  расходы:</w:t>
      </w:r>
    </w:p>
    <w:p w:rsidR="001C7ED4" w:rsidRDefault="001C7ED4" w:rsidP="001C7ED4">
      <w:pPr>
        <w:pStyle w:val="a4"/>
        <w:ind w:firstLine="709"/>
        <w:jc w:val="both"/>
      </w:pPr>
      <w:r>
        <w:rPr>
          <w:szCs w:val="28"/>
        </w:rPr>
        <w:t xml:space="preserve">Дорожного фонда на сумму 302,692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>
        <w:rPr>
          <w:szCs w:val="28"/>
        </w:rPr>
        <w:t xml:space="preserve"> в объеме не использованных средств.</w:t>
      </w:r>
    </w:p>
    <w:p w:rsidR="001C7ED4" w:rsidRDefault="001C7ED4" w:rsidP="001C7ED4">
      <w:pPr>
        <w:pStyle w:val="a4"/>
        <w:ind w:firstLine="709"/>
        <w:jc w:val="both"/>
      </w:pPr>
      <w:r>
        <w:rPr>
          <w:szCs w:val="28"/>
        </w:rPr>
        <w:t>2. За счет остатков средств на счете бюджета, образовавшихся на</w:t>
      </w:r>
      <w:r>
        <w:t xml:space="preserve"> </w:t>
      </w:r>
      <w:r>
        <w:rPr>
          <w:szCs w:val="28"/>
        </w:rPr>
        <w:t>01.01.2023года увеличиваются расходы  на решение основных</w:t>
      </w:r>
      <w:r>
        <w:t xml:space="preserve"> </w:t>
      </w:r>
      <w:r>
        <w:rPr>
          <w:szCs w:val="28"/>
        </w:rPr>
        <w:t>вопросов на текущую деятельность муниципального образования</w:t>
      </w:r>
      <w:r>
        <w:t xml:space="preserve"> </w:t>
      </w:r>
      <w:r>
        <w:rPr>
          <w:szCs w:val="28"/>
        </w:rPr>
        <w:t>Чернохолуницкое сельское поселение:</w:t>
      </w:r>
    </w:p>
    <w:p w:rsidR="001C7ED4" w:rsidRDefault="001C7ED4" w:rsidP="001C7ED4">
      <w:pPr>
        <w:pStyle w:val="a4"/>
        <w:ind w:firstLine="709"/>
        <w:jc w:val="both"/>
      </w:pPr>
      <w:r>
        <w:rPr>
          <w:szCs w:val="28"/>
        </w:rPr>
        <w:t xml:space="preserve">- на обслуживание связи и интернета в сумме 62,0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>
        <w:rPr>
          <w:szCs w:val="28"/>
        </w:rPr>
        <w:t>;</w:t>
      </w:r>
    </w:p>
    <w:p w:rsidR="001C7ED4" w:rsidRDefault="001C7ED4" w:rsidP="001C7ED4">
      <w:pPr>
        <w:pStyle w:val="a4"/>
        <w:ind w:firstLine="709"/>
        <w:jc w:val="both"/>
      </w:pPr>
      <w:r>
        <w:rPr>
          <w:szCs w:val="28"/>
        </w:rPr>
        <w:t xml:space="preserve"> - на оплату коммунальных услуг  в сумме 29,200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>
        <w:t xml:space="preserve"> </w:t>
      </w:r>
      <w:r>
        <w:rPr>
          <w:szCs w:val="28"/>
        </w:rPr>
        <w:t>( восстановление не правильно распределенных ассигнований);</w:t>
      </w:r>
    </w:p>
    <w:p w:rsidR="001C7ED4" w:rsidRDefault="001C7ED4" w:rsidP="001C7ED4">
      <w:pPr>
        <w:pStyle w:val="a4"/>
        <w:ind w:firstLine="709"/>
        <w:jc w:val="both"/>
      </w:pPr>
      <w:r>
        <w:rPr>
          <w:szCs w:val="28"/>
        </w:rPr>
        <w:t xml:space="preserve">- на обслуживание ПК «Бюджет КС» в сумме 27,0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>
        <w:rPr>
          <w:szCs w:val="28"/>
        </w:rPr>
        <w:t>;</w:t>
      </w:r>
    </w:p>
    <w:p w:rsidR="001C7ED4" w:rsidRDefault="001C7ED4" w:rsidP="001C7ED4">
      <w:pPr>
        <w:pStyle w:val="a4"/>
        <w:ind w:firstLine="709"/>
        <w:jc w:val="both"/>
      </w:pPr>
      <w:r>
        <w:rPr>
          <w:szCs w:val="28"/>
        </w:rPr>
        <w:t xml:space="preserve">- на услуги </w:t>
      </w:r>
      <w:proofErr w:type="spellStart"/>
      <w:r>
        <w:rPr>
          <w:szCs w:val="28"/>
        </w:rPr>
        <w:t>ассенизаторной</w:t>
      </w:r>
      <w:proofErr w:type="spellEnd"/>
      <w:r>
        <w:rPr>
          <w:szCs w:val="28"/>
        </w:rPr>
        <w:t xml:space="preserve"> машины  в сумме 15,0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>
        <w:rPr>
          <w:szCs w:val="28"/>
        </w:rPr>
        <w:t>;</w:t>
      </w:r>
    </w:p>
    <w:p w:rsidR="001C7ED4" w:rsidRDefault="001C7ED4" w:rsidP="001C7ED4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- на оплату заправки </w:t>
      </w:r>
      <w:proofErr w:type="spellStart"/>
      <w:r>
        <w:rPr>
          <w:szCs w:val="28"/>
        </w:rPr>
        <w:t>катриджей</w:t>
      </w:r>
      <w:proofErr w:type="spellEnd"/>
      <w:r>
        <w:rPr>
          <w:szCs w:val="28"/>
        </w:rPr>
        <w:t xml:space="preserve"> и ремонт оргтехники в сумме 21,9</w:t>
      </w:r>
      <w:r>
        <w:t xml:space="preserve">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>
        <w:rPr>
          <w:szCs w:val="28"/>
        </w:rPr>
        <w:t>;</w:t>
      </w:r>
    </w:p>
    <w:p w:rsidR="001C7ED4" w:rsidRDefault="001C7ED4" w:rsidP="001C7ED4">
      <w:pPr>
        <w:pStyle w:val="a4"/>
        <w:ind w:firstLine="709"/>
        <w:jc w:val="both"/>
      </w:pPr>
      <w:r>
        <w:rPr>
          <w:szCs w:val="28"/>
        </w:rPr>
        <w:t>- на оплату стоимости горюче-смазочных материалов в сумме 10,0</w:t>
      </w:r>
      <w:r>
        <w:t xml:space="preserve">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>
        <w:rPr>
          <w:szCs w:val="28"/>
        </w:rPr>
        <w:t>;</w:t>
      </w:r>
    </w:p>
    <w:p w:rsidR="001C7ED4" w:rsidRDefault="001C7ED4" w:rsidP="001C7ED4">
      <w:pPr>
        <w:pStyle w:val="a4"/>
        <w:ind w:firstLine="709"/>
        <w:jc w:val="both"/>
      </w:pPr>
      <w:r>
        <w:rPr>
          <w:szCs w:val="28"/>
        </w:rPr>
        <w:t>- на оплату стоимости прочих материальных запасов в сумме 10,0</w:t>
      </w:r>
      <w:r>
        <w:t xml:space="preserve">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>
        <w:rPr>
          <w:szCs w:val="28"/>
        </w:rPr>
        <w:t>;</w:t>
      </w:r>
    </w:p>
    <w:p w:rsidR="001C7ED4" w:rsidRDefault="001C7ED4" w:rsidP="001C7ED4">
      <w:pPr>
        <w:pStyle w:val="a4"/>
        <w:ind w:firstLine="709"/>
        <w:jc w:val="both"/>
        <w:rPr>
          <w:szCs w:val="28"/>
        </w:rPr>
      </w:pPr>
      <w:r>
        <w:rPr>
          <w:szCs w:val="28"/>
        </w:rPr>
        <w:t>-на оплату по оказанию услуг по обеспечению наружного</w:t>
      </w:r>
      <w:r>
        <w:t xml:space="preserve"> </w:t>
      </w:r>
      <w:r>
        <w:rPr>
          <w:szCs w:val="28"/>
        </w:rPr>
        <w:t xml:space="preserve">освещения на сумму 159,8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>
        <w:rPr>
          <w:szCs w:val="28"/>
        </w:rPr>
        <w:t>.</w:t>
      </w:r>
    </w:p>
    <w:p w:rsidR="001C7ED4" w:rsidRPr="00142B7E" w:rsidRDefault="001C7ED4" w:rsidP="001C7ED4">
      <w:pPr>
        <w:pStyle w:val="a4"/>
        <w:ind w:firstLine="709"/>
        <w:jc w:val="both"/>
      </w:pPr>
      <w:r>
        <w:t xml:space="preserve">Информация отражена в </w:t>
      </w:r>
      <w:r>
        <w:rPr>
          <w:b/>
        </w:rPr>
        <w:t xml:space="preserve">приложениях № 5, 7, 9,11 </w:t>
      </w:r>
      <w:r>
        <w:t>к пояснительной записке.</w:t>
      </w:r>
    </w:p>
    <w:p w:rsidR="001C7ED4" w:rsidRDefault="001C7ED4" w:rsidP="001C7ED4">
      <w:pPr>
        <w:pStyle w:val="msonormalcxsplast"/>
        <w:spacing w:before="120" w:beforeAutospacing="0" w:after="120" w:afterAutospacing="0"/>
        <w:contextualSpacing/>
        <w:rPr>
          <w:b/>
        </w:rPr>
      </w:pPr>
    </w:p>
    <w:p w:rsidR="001C7ED4" w:rsidRDefault="001C7ED4" w:rsidP="001C7ED4">
      <w:pPr>
        <w:pStyle w:val="msonormalcxsplastcxsplast"/>
        <w:spacing w:before="120" w:beforeAutospacing="0" w:after="120" w:afterAutospacing="0"/>
        <w:contextualSpacing/>
        <w:jc w:val="center"/>
        <w:rPr>
          <w:b/>
        </w:rPr>
      </w:pPr>
      <w:r>
        <w:rPr>
          <w:b/>
        </w:rPr>
        <w:t>ДЕФИЦИТ БЮДЖЕТА</w:t>
      </w:r>
    </w:p>
    <w:p w:rsidR="001C7ED4" w:rsidRDefault="001C7ED4" w:rsidP="001C7ED4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В результате вносимых изменений дефицит бюджета муниципального образования Чернохолуницкое сельское поселение Омутнинского района Кировской области на 2023 год составил 637592,00 тыс. рублей.</w:t>
      </w:r>
    </w:p>
    <w:p w:rsidR="001C7ED4" w:rsidRDefault="001C7ED4" w:rsidP="001C7ED4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Параметры бюджета на 2023 год составят:</w:t>
      </w:r>
    </w:p>
    <w:p w:rsidR="001C7ED4" w:rsidRDefault="001C7ED4" w:rsidP="001C7ED4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общий объем доходов в сумме  </w:t>
      </w:r>
      <w:r>
        <w:rPr>
          <w:b/>
          <w:sz w:val="24"/>
          <w:szCs w:val="24"/>
        </w:rPr>
        <w:t>5070,200 тыс. рублей</w:t>
      </w:r>
      <w:r>
        <w:rPr>
          <w:sz w:val="24"/>
          <w:szCs w:val="24"/>
        </w:rPr>
        <w:t>;</w:t>
      </w:r>
    </w:p>
    <w:p w:rsidR="001C7ED4" w:rsidRDefault="001C7ED4" w:rsidP="001C7ED4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общий объем расходов бюджета в сумме </w:t>
      </w:r>
      <w:r>
        <w:rPr>
          <w:b/>
          <w:sz w:val="24"/>
          <w:szCs w:val="24"/>
        </w:rPr>
        <w:t>5707,792,00  тыс. рублей;</w:t>
      </w:r>
    </w:p>
    <w:p w:rsidR="001C7ED4" w:rsidRDefault="001C7ED4" w:rsidP="001C7ED4">
      <w:pPr>
        <w:pStyle w:val="a4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3) размер дефицита в сумме </w:t>
      </w:r>
      <w:r>
        <w:rPr>
          <w:b/>
          <w:sz w:val="24"/>
          <w:szCs w:val="24"/>
        </w:rPr>
        <w:t>637,592  тыс. рублей.</w:t>
      </w:r>
    </w:p>
    <w:p w:rsidR="001C7ED4" w:rsidRDefault="001C7ED4" w:rsidP="001C7ED4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Параметры бюджета на 2024 и 2025 годы остаются без изменений.</w:t>
      </w:r>
    </w:p>
    <w:p w:rsidR="001C7ED4" w:rsidRDefault="001C7ED4" w:rsidP="001C7ED4">
      <w:pPr>
        <w:pStyle w:val="a5"/>
        <w:ind w:firstLine="708"/>
        <w:jc w:val="both"/>
        <w:rPr>
          <w:b w:val="0"/>
          <w:sz w:val="24"/>
          <w:szCs w:val="24"/>
          <w:lang w:val="ru-RU"/>
        </w:rPr>
      </w:pPr>
    </w:p>
    <w:p w:rsidR="001C7ED4" w:rsidRDefault="001C7ED4" w:rsidP="001C7ED4">
      <w:pPr>
        <w:pStyle w:val="a5"/>
        <w:ind w:firstLine="708"/>
        <w:jc w:val="both"/>
        <w:rPr>
          <w:b w:val="0"/>
          <w:sz w:val="24"/>
          <w:szCs w:val="24"/>
          <w:lang w:val="ru-RU"/>
        </w:rPr>
      </w:pPr>
    </w:p>
    <w:p w:rsidR="001C7ED4" w:rsidRDefault="001C7ED4" w:rsidP="001C7ED4">
      <w:pPr>
        <w:pStyle w:val="a5"/>
        <w:ind w:firstLine="708"/>
        <w:jc w:val="both"/>
        <w:rPr>
          <w:b w:val="0"/>
          <w:sz w:val="24"/>
          <w:szCs w:val="24"/>
          <w:lang w:val="ru-RU"/>
        </w:rPr>
      </w:pPr>
    </w:p>
    <w:p w:rsidR="001C7ED4" w:rsidRDefault="001C7ED4" w:rsidP="001C7ED4">
      <w:pPr>
        <w:pStyle w:val="a4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1C7ED4" w:rsidRDefault="001C7ED4" w:rsidP="001C7ED4">
      <w:pPr>
        <w:pStyle w:val="a4"/>
        <w:rPr>
          <w:sz w:val="24"/>
          <w:szCs w:val="24"/>
        </w:rPr>
      </w:pPr>
      <w:r>
        <w:rPr>
          <w:sz w:val="24"/>
          <w:szCs w:val="24"/>
        </w:rPr>
        <w:t>Чернохолуницкого сельского поселения                                                                  Ю.А.Шитов</w:t>
      </w:r>
    </w:p>
    <w:p w:rsidR="001C7ED4" w:rsidRDefault="001C7ED4" w:rsidP="001C7ED4">
      <w:pPr>
        <w:rPr>
          <w:color w:val="000000"/>
          <w:sz w:val="16"/>
          <w:szCs w:val="16"/>
        </w:rPr>
      </w:pPr>
    </w:p>
    <w:p w:rsidR="001C7ED4" w:rsidRDefault="001C7ED4" w:rsidP="001C7ED4">
      <w:pPr>
        <w:rPr>
          <w:color w:val="000000"/>
          <w:sz w:val="16"/>
          <w:szCs w:val="16"/>
        </w:rPr>
      </w:pPr>
    </w:p>
    <w:p w:rsidR="00165240" w:rsidRDefault="00165240">
      <w:bookmarkStart w:id="0" w:name="_GoBack"/>
      <w:bookmarkEnd w:id="0"/>
    </w:p>
    <w:sectPr w:rsidR="0016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27"/>
    <w:rsid w:val="00165240"/>
    <w:rsid w:val="001C7ED4"/>
    <w:rsid w:val="00B2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C7ED4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1C7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Subtitle"/>
    <w:basedOn w:val="a"/>
    <w:link w:val="a6"/>
    <w:qFormat/>
    <w:rsid w:val="001C7ED4"/>
    <w:pPr>
      <w:jc w:val="center"/>
    </w:pPr>
    <w:rPr>
      <w:b/>
      <w:sz w:val="28"/>
      <w:szCs w:val="20"/>
      <w:lang w:val="x-none"/>
    </w:rPr>
  </w:style>
  <w:style w:type="character" w:customStyle="1" w:styleId="a6">
    <w:name w:val="Подзаголовок Знак"/>
    <w:basedOn w:val="a0"/>
    <w:link w:val="a5"/>
    <w:rsid w:val="001C7ED4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msonormalcxsplast">
    <w:name w:val="msonormalcxsplast"/>
    <w:basedOn w:val="a"/>
    <w:rsid w:val="001C7ED4"/>
    <w:pPr>
      <w:spacing w:before="100" w:beforeAutospacing="1" w:after="100" w:afterAutospacing="1"/>
    </w:pPr>
  </w:style>
  <w:style w:type="paragraph" w:customStyle="1" w:styleId="msonormalcxsplastcxsplast">
    <w:name w:val="msonormalcxsplastcxsplast"/>
    <w:basedOn w:val="a"/>
    <w:rsid w:val="001C7ED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C7E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E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C7ED4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1C7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Subtitle"/>
    <w:basedOn w:val="a"/>
    <w:link w:val="a6"/>
    <w:qFormat/>
    <w:rsid w:val="001C7ED4"/>
    <w:pPr>
      <w:jc w:val="center"/>
    </w:pPr>
    <w:rPr>
      <w:b/>
      <w:sz w:val="28"/>
      <w:szCs w:val="20"/>
      <w:lang w:val="x-none"/>
    </w:rPr>
  </w:style>
  <w:style w:type="character" w:customStyle="1" w:styleId="a6">
    <w:name w:val="Подзаголовок Знак"/>
    <w:basedOn w:val="a0"/>
    <w:link w:val="a5"/>
    <w:rsid w:val="001C7ED4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msonormalcxsplast">
    <w:name w:val="msonormalcxsplast"/>
    <w:basedOn w:val="a"/>
    <w:rsid w:val="001C7ED4"/>
    <w:pPr>
      <w:spacing w:before="100" w:beforeAutospacing="1" w:after="100" w:afterAutospacing="1"/>
    </w:pPr>
  </w:style>
  <w:style w:type="paragraph" w:customStyle="1" w:styleId="msonormalcxsplastcxsplast">
    <w:name w:val="msonormalcxsplastcxsplast"/>
    <w:basedOn w:val="a"/>
    <w:rsid w:val="001C7ED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C7E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E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2023-03-06T11:35:00Z</dcterms:created>
  <dcterms:modified xsi:type="dcterms:W3CDTF">2023-03-06T11:36:00Z</dcterms:modified>
</cp:coreProperties>
</file>