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00" w:rsidRDefault="00880300" w:rsidP="00880300">
      <w:pPr>
        <w:jc w:val="center"/>
        <w:rPr>
          <w:b/>
          <w:sz w:val="20"/>
          <w:szCs w:val="20"/>
        </w:rPr>
      </w:pPr>
      <w:r>
        <w:rPr>
          <w:noProof/>
        </w:rPr>
        <w:drawing>
          <wp:inline distT="0" distB="0" distL="0" distR="0">
            <wp:extent cx="333375" cy="552450"/>
            <wp:effectExtent l="0" t="0" r="9525" b="0"/>
            <wp:docPr id="2" name="Рисунок 2" descr="Чёрнохолуницкое СП герб контур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Чёрнохолуницкое СП герб контур пол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80300" w:rsidRDefault="00880300" w:rsidP="00880300">
      <w:pPr>
        <w:jc w:val="center"/>
        <w:rPr>
          <w:b/>
        </w:rPr>
      </w:pPr>
      <w:r>
        <w:rPr>
          <w:b/>
        </w:rPr>
        <w:t>КИРОВСКАЯ ОБЛАСТЬ</w:t>
      </w:r>
      <w:r>
        <w:rPr>
          <w:b/>
        </w:rPr>
        <w:br/>
        <w:t>ОМУТНИНСКИЙ РАЙОН</w:t>
      </w:r>
    </w:p>
    <w:p w:rsidR="00880300" w:rsidRDefault="00880300" w:rsidP="00880300">
      <w:pPr>
        <w:jc w:val="center"/>
        <w:rPr>
          <w:b/>
        </w:rPr>
      </w:pPr>
      <w:r>
        <w:rPr>
          <w:b/>
        </w:rPr>
        <w:t>ЧЕРНОХОЛУНИЦКАЯ СЕЛЬСКАЯ ДУМА</w:t>
      </w:r>
    </w:p>
    <w:p w:rsidR="00880300" w:rsidRDefault="00880300" w:rsidP="00880300">
      <w:pPr>
        <w:jc w:val="center"/>
        <w:rPr>
          <w:b/>
        </w:rPr>
      </w:pPr>
      <w:r>
        <w:rPr>
          <w:b/>
        </w:rPr>
        <w:t>Четвертого созыва</w:t>
      </w:r>
    </w:p>
    <w:p w:rsidR="00880300" w:rsidRDefault="00880300" w:rsidP="00880300">
      <w:pPr>
        <w:jc w:val="center"/>
      </w:pPr>
    </w:p>
    <w:p w:rsidR="00880300" w:rsidRDefault="00880300" w:rsidP="00880300">
      <w:pPr>
        <w:pStyle w:val="a7"/>
        <w:ind w:left="0"/>
        <w:jc w:val="center"/>
        <w:rPr>
          <w:b/>
        </w:rPr>
      </w:pPr>
      <w:r>
        <w:rPr>
          <w:b/>
        </w:rPr>
        <w:t>Р Е Ш Е Н И Е</w:t>
      </w:r>
    </w:p>
    <w:p w:rsidR="00880300" w:rsidRDefault="00880300" w:rsidP="00880300">
      <w:pPr>
        <w:pStyle w:val="a7"/>
        <w:ind w:left="0"/>
        <w:rPr>
          <w:lang w:val="ru-RU"/>
        </w:rPr>
      </w:pPr>
      <w:r>
        <w:t>21.07.2023                                                                                                                                   № 15</w:t>
      </w:r>
    </w:p>
    <w:p w:rsidR="00880300" w:rsidRDefault="00880300" w:rsidP="00880300">
      <w:pPr>
        <w:pStyle w:val="a7"/>
        <w:ind w:left="0"/>
        <w:jc w:val="center"/>
      </w:pPr>
      <w:r>
        <w:t>пос. Черная Холуница</w:t>
      </w:r>
    </w:p>
    <w:p w:rsidR="00880300" w:rsidRDefault="00880300" w:rsidP="00880300">
      <w:pPr>
        <w:pStyle w:val="a7"/>
        <w:ind w:left="0"/>
        <w:jc w:val="center"/>
        <w:rPr>
          <w:b/>
        </w:rPr>
      </w:pPr>
    </w:p>
    <w:p w:rsidR="00880300" w:rsidRDefault="00880300" w:rsidP="00880300">
      <w:pPr>
        <w:pStyle w:val="a7"/>
        <w:ind w:left="0"/>
        <w:jc w:val="center"/>
        <w:rPr>
          <w:b/>
        </w:rPr>
      </w:pPr>
      <w:r>
        <w:rPr>
          <w:b/>
        </w:rPr>
        <w:t>О внесении изменений в решение о бюджете муниципального образования Чернохолуницкое сельское поселение Омутнинского района Кировской области</w:t>
      </w:r>
    </w:p>
    <w:p w:rsidR="00880300" w:rsidRDefault="00880300" w:rsidP="00880300">
      <w:pPr>
        <w:pStyle w:val="a7"/>
        <w:ind w:left="0"/>
        <w:jc w:val="center"/>
        <w:rPr>
          <w:b/>
        </w:rPr>
      </w:pPr>
      <w:r>
        <w:rPr>
          <w:b/>
        </w:rPr>
        <w:t>на 2032 год и плановый период 2024-2025 годов</w:t>
      </w:r>
    </w:p>
    <w:p w:rsidR="00880300" w:rsidRDefault="00880300" w:rsidP="00880300"/>
    <w:p w:rsidR="00880300" w:rsidRDefault="00880300" w:rsidP="00880300">
      <w:pPr>
        <w:shd w:val="clear" w:color="auto" w:fill="FFFFFF"/>
        <w:ind w:firstLine="708"/>
        <w:jc w:val="both"/>
        <w:rPr>
          <w:color w:val="000000"/>
          <w:spacing w:val="1"/>
        </w:rPr>
      </w:pPr>
      <w:r>
        <w:rPr>
          <w:color w:val="000000"/>
          <w:spacing w:val="1"/>
        </w:rPr>
        <w:t xml:space="preserve">На основании ст.44 Устава муниципального </w:t>
      </w:r>
      <w:r>
        <w:rPr>
          <w:color w:val="000000"/>
          <w:spacing w:val="-2"/>
        </w:rPr>
        <w:t>образования Чернохолуницкого сельского поселения Омутнинского района</w:t>
      </w:r>
      <w:r>
        <w:rPr>
          <w:color w:val="000000"/>
        </w:rPr>
        <w:t xml:space="preserve"> Кировской области, положения о бюджетном процессе в муниципальном образовании Чернохолуницкое </w:t>
      </w:r>
      <w:proofErr w:type="gramStart"/>
      <w:r>
        <w:rPr>
          <w:color w:val="000000"/>
        </w:rPr>
        <w:t>сельское</w:t>
      </w:r>
      <w:proofErr w:type="gramEnd"/>
      <w:r>
        <w:rPr>
          <w:color w:val="000000"/>
        </w:rPr>
        <w:t xml:space="preserve"> поселения, Чернохолуницкая сельская </w:t>
      </w:r>
      <w:r>
        <w:rPr>
          <w:color w:val="000000"/>
          <w:spacing w:val="1"/>
        </w:rPr>
        <w:t xml:space="preserve">Дума </w:t>
      </w:r>
    </w:p>
    <w:p w:rsidR="00880300" w:rsidRDefault="00880300" w:rsidP="00880300">
      <w:pPr>
        <w:shd w:val="clear" w:color="auto" w:fill="FFFFFF"/>
        <w:rPr>
          <w:color w:val="000000"/>
          <w:spacing w:val="1"/>
        </w:rPr>
      </w:pPr>
    </w:p>
    <w:p w:rsidR="00880300" w:rsidRDefault="00880300" w:rsidP="00880300">
      <w:pPr>
        <w:shd w:val="clear" w:color="auto" w:fill="FFFFFF"/>
        <w:rPr>
          <w:color w:val="000000"/>
          <w:spacing w:val="1"/>
        </w:rPr>
      </w:pPr>
      <w:r>
        <w:rPr>
          <w:color w:val="000000"/>
          <w:spacing w:val="1"/>
        </w:rPr>
        <w:t>РЕШИЛА:</w:t>
      </w:r>
    </w:p>
    <w:p w:rsidR="00880300" w:rsidRDefault="00880300" w:rsidP="00880300">
      <w:pPr>
        <w:shd w:val="clear" w:color="auto" w:fill="FFFFFF"/>
        <w:rPr>
          <w:color w:val="000000"/>
          <w:spacing w:val="1"/>
        </w:rPr>
      </w:pPr>
    </w:p>
    <w:p w:rsidR="00880300" w:rsidRDefault="00880300" w:rsidP="00880300">
      <w:pPr>
        <w:pStyle w:val="a7"/>
        <w:ind w:left="0" w:firstLine="709"/>
        <w:jc w:val="both"/>
        <w:rPr>
          <w:b/>
          <w:bCs/>
        </w:rPr>
      </w:pPr>
      <w:r>
        <w:rPr>
          <w:b/>
          <w:bCs/>
        </w:rPr>
        <w:t>1</w:t>
      </w:r>
      <w:r>
        <w:rPr>
          <w:bCs/>
        </w:rPr>
        <w:t xml:space="preserve">. </w:t>
      </w:r>
      <w:r>
        <w:rPr>
          <w:b/>
          <w:bCs/>
        </w:rPr>
        <w:t>Внести изменения в решение от 19.12.2022 № 31:</w:t>
      </w:r>
    </w:p>
    <w:p w:rsidR="00880300" w:rsidRDefault="00880300" w:rsidP="00880300">
      <w:pPr>
        <w:pStyle w:val="a7"/>
        <w:ind w:left="0"/>
        <w:jc w:val="both"/>
        <w:rPr>
          <w:bCs/>
        </w:rPr>
      </w:pPr>
    </w:p>
    <w:p w:rsidR="00880300" w:rsidRDefault="00880300" w:rsidP="00880300">
      <w:pPr>
        <w:pStyle w:val="a7"/>
        <w:ind w:left="0" w:firstLine="709"/>
        <w:jc w:val="both"/>
        <w:rPr>
          <w:b/>
          <w:bCs/>
          <w:lang w:val="ru-RU"/>
        </w:rPr>
      </w:pPr>
      <w:r>
        <w:rPr>
          <w:bCs/>
        </w:rPr>
        <w:t>1.1 Подпункт 2.1 пункта 2 решения о бюджете изложить в новой редакции : «Перечень главных распорядителей средств бюджета муниципального образования Чернохолуницкое сельское поселение» согласно приложению № 1 к настоящему решению.</w:t>
      </w:r>
    </w:p>
    <w:p w:rsidR="00880300" w:rsidRDefault="00880300" w:rsidP="00880300">
      <w:pPr>
        <w:pStyle w:val="a7"/>
        <w:ind w:left="0" w:firstLine="709"/>
        <w:jc w:val="both"/>
        <w:rPr>
          <w:b/>
          <w:bCs/>
        </w:rPr>
      </w:pPr>
      <w:r>
        <w:rPr>
          <w:color w:val="000000"/>
          <w:spacing w:val="-3"/>
        </w:rPr>
        <w:t>1.2. Подпункт 2.2 пункта 2 решения о бюджете изложить в новой редакции: «Перечень и коды источников финансирования дефицита бюджета муниципального образования Чернохолуницкое сельское поселение Омутнинского района Кировской области» согласно приложению 2 к настоящему решению.</w:t>
      </w:r>
    </w:p>
    <w:p w:rsidR="00880300" w:rsidRDefault="00880300" w:rsidP="00880300">
      <w:pPr>
        <w:pStyle w:val="a7"/>
        <w:ind w:left="0" w:firstLine="709"/>
        <w:jc w:val="both"/>
        <w:rPr>
          <w:b/>
          <w:bCs/>
        </w:rPr>
      </w:pPr>
      <w:r>
        <w:rPr>
          <w:color w:val="000000"/>
          <w:spacing w:val="-3"/>
        </w:rPr>
        <w:t>1.3. Приложения № 3 и № 4 изложить в новой редакции.</w:t>
      </w:r>
    </w:p>
    <w:p w:rsidR="00880300" w:rsidRDefault="00880300" w:rsidP="00880300">
      <w:pPr>
        <w:pStyle w:val="a7"/>
        <w:ind w:left="0" w:firstLine="709"/>
        <w:jc w:val="both"/>
        <w:rPr>
          <w:b/>
          <w:bCs/>
        </w:rPr>
      </w:pPr>
      <w:r>
        <w:rPr>
          <w:bCs/>
        </w:rPr>
        <w:t>1.4 Приложения № 7 и № 8 изложить в новой редакции.</w:t>
      </w:r>
    </w:p>
    <w:p w:rsidR="00880300" w:rsidRDefault="00880300" w:rsidP="00880300">
      <w:pPr>
        <w:pStyle w:val="a7"/>
        <w:ind w:left="0" w:firstLine="709"/>
        <w:jc w:val="both"/>
        <w:rPr>
          <w:b/>
          <w:bCs/>
        </w:rPr>
      </w:pPr>
      <w:r>
        <w:rPr>
          <w:bCs/>
        </w:rPr>
        <w:t>1.5. Приложения № 9 и № 10 изложить в новой редакции.</w:t>
      </w:r>
    </w:p>
    <w:p w:rsidR="00880300" w:rsidRDefault="00880300" w:rsidP="00880300">
      <w:pPr>
        <w:pStyle w:val="a7"/>
        <w:ind w:left="0" w:firstLine="709"/>
        <w:jc w:val="both"/>
        <w:rPr>
          <w:bCs/>
        </w:rPr>
      </w:pPr>
      <w:r>
        <w:rPr>
          <w:bCs/>
        </w:rPr>
        <w:t xml:space="preserve">1.6. Подпункт 13.2 и 13.3 пункта 13 решения о бюджете изложить в новой редакции: </w:t>
      </w:r>
    </w:p>
    <w:p w:rsidR="00880300" w:rsidRDefault="00880300" w:rsidP="00880300">
      <w:pPr>
        <w:pStyle w:val="a7"/>
        <w:ind w:left="0" w:firstLine="709"/>
        <w:jc w:val="both"/>
      </w:pPr>
      <w:r>
        <w:rPr>
          <w:bCs/>
        </w:rPr>
        <w:t xml:space="preserve">«13.2. Утвердить, что распределение и представление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w:t>
      </w:r>
      <w:r>
        <w:t xml:space="preserve">предоставления иных межбюджетных трансфертов на выполнение отдельных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w:t>
      </w:r>
      <w:r>
        <w:rPr>
          <w:b/>
        </w:rPr>
        <w:t xml:space="preserve"> </w:t>
      </w:r>
      <w:r>
        <w:t>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согласно приложению № 13».</w:t>
      </w:r>
    </w:p>
    <w:p w:rsidR="00880300" w:rsidRDefault="00880300" w:rsidP="00880300">
      <w:pPr>
        <w:pStyle w:val="a7"/>
        <w:ind w:left="0" w:firstLine="709"/>
        <w:jc w:val="both"/>
        <w:rPr>
          <w:bCs/>
        </w:rPr>
      </w:pPr>
      <w:r>
        <w:t xml:space="preserve">« 13.3 Утвердить распределение и представление иных межбюджетных трансфертов бюджету муниципального образования Омутнинский муниципальный район Кировской области осуществляется в соответствии с Порядком предоставления иных межбюджетных трансфертов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территорий,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lastRenderedPageBreak/>
        <w:t xml:space="preserve">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утвержденным настоящим решением, согласно приложениям № 18. 19». </w:t>
      </w:r>
    </w:p>
    <w:p w:rsidR="00880300" w:rsidRDefault="00880300" w:rsidP="00880300">
      <w:pPr>
        <w:pStyle w:val="a7"/>
        <w:ind w:left="0" w:firstLine="709"/>
        <w:jc w:val="both"/>
        <w:rPr>
          <w:bCs/>
        </w:rPr>
      </w:pPr>
      <w:r>
        <w:rPr>
          <w:bCs/>
        </w:rPr>
        <w:t>1.7. Приложения № 15, № 16, № 18 и № 19 изложить в новой редакции.</w:t>
      </w:r>
    </w:p>
    <w:p w:rsidR="00880300" w:rsidRDefault="00880300" w:rsidP="00880300">
      <w:pPr>
        <w:pStyle w:val="a7"/>
        <w:ind w:left="0" w:firstLine="709"/>
        <w:jc w:val="both"/>
        <w:rPr>
          <w:bCs/>
        </w:rPr>
      </w:pPr>
      <w:r>
        <w:rPr>
          <w:bCs/>
        </w:rPr>
        <w:t>1.8. Подпункт 15.2 пункта 15 изложить в новой редакции:</w:t>
      </w:r>
    </w:p>
    <w:p w:rsidR="00880300" w:rsidRDefault="00880300" w:rsidP="00880300">
      <w:pPr>
        <w:pStyle w:val="a7"/>
        <w:ind w:left="0" w:firstLine="709"/>
        <w:jc w:val="both"/>
        <w:rPr>
          <w:bCs/>
        </w:rPr>
      </w:pPr>
      <w:r>
        <w:rPr>
          <w:bCs/>
        </w:rPr>
        <w:t>«15.2</w:t>
      </w:r>
      <w:r>
        <w:rPr>
          <w:b/>
        </w:rPr>
        <w:t xml:space="preserve"> </w:t>
      </w:r>
      <w:r>
        <w:t>Утвердить распределение 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владению, пользованию и распоряжению  имуществом, находящимся в муниципальной собственности поселения согласно приложениям № 20, № 21».</w:t>
      </w:r>
      <w:r>
        <w:rPr>
          <w:bCs/>
        </w:rPr>
        <w:t xml:space="preserve"> </w:t>
      </w:r>
    </w:p>
    <w:p w:rsidR="00880300" w:rsidRDefault="00880300" w:rsidP="00880300">
      <w:pPr>
        <w:pStyle w:val="a7"/>
        <w:ind w:left="0" w:firstLine="709"/>
        <w:jc w:val="both"/>
        <w:rPr>
          <w:bCs/>
        </w:rPr>
      </w:pPr>
      <w:r>
        <w:rPr>
          <w:bCs/>
        </w:rPr>
        <w:t>1.9. Приложение № 22 исключить.</w:t>
      </w:r>
    </w:p>
    <w:p w:rsidR="00880300" w:rsidRDefault="00880300" w:rsidP="00880300">
      <w:pPr>
        <w:pStyle w:val="a7"/>
        <w:ind w:left="0" w:firstLine="709"/>
        <w:jc w:val="both"/>
        <w:rPr>
          <w:bCs/>
        </w:rPr>
      </w:pPr>
      <w:r>
        <w:rPr>
          <w:bCs/>
        </w:rPr>
        <w:t>1.10. Реестр источников доходов бюджета муниципального образования Чернохолуницкое сельское поселение Омутнинский район Кировской области на 2023 год и плановый период 2024 и 2025 годов изложить в новой редакции.</w:t>
      </w:r>
    </w:p>
    <w:p w:rsidR="00880300" w:rsidRDefault="00880300" w:rsidP="00880300">
      <w:pPr>
        <w:pStyle w:val="a7"/>
        <w:ind w:left="0" w:firstLine="709"/>
        <w:jc w:val="both"/>
        <w:rPr>
          <w:bCs/>
        </w:rPr>
      </w:pPr>
      <w:r>
        <w:rPr>
          <w:bCs/>
        </w:rPr>
        <w:t>1.11. Прогноз основных характеристик (общий объем доходов, общий объем расходов, дефицит (профицит) бюджета) бюджета муниципального образования Чернохолуницкое сельское поселение Омутнинского района Кировской области на 2023 год и на плановый период 2024 и 2025 годов утвердить в новой редакции.</w:t>
      </w:r>
    </w:p>
    <w:p w:rsidR="00880300" w:rsidRDefault="00880300" w:rsidP="00880300">
      <w:pPr>
        <w:pStyle w:val="a7"/>
        <w:ind w:left="0"/>
        <w:jc w:val="both"/>
      </w:pPr>
    </w:p>
    <w:p w:rsidR="00880300" w:rsidRDefault="00880300" w:rsidP="00880300">
      <w:pPr>
        <w:pStyle w:val="a7"/>
        <w:ind w:left="0"/>
        <w:jc w:val="both"/>
      </w:pPr>
    </w:p>
    <w:p w:rsidR="00880300" w:rsidRDefault="00880300" w:rsidP="00880300">
      <w:pPr>
        <w:pStyle w:val="a7"/>
        <w:ind w:left="0"/>
        <w:jc w:val="both"/>
        <w:rPr>
          <w:lang w:val="ru-RU"/>
        </w:rPr>
      </w:pPr>
    </w:p>
    <w:p w:rsidR="00880300" w:rsidRDefault="00880300" w:rsidP="00880300">
      <w:pPr>
        <w:shd w:val="clear" w:color="auto" w:fill="FFFFFF"/>
        <w:rPr>
          <w:color w:val="000000"/>
        </w:rPr>
      </w:pPr>
      <w:r>
        <w:rPr>
          <w:color w:val="000000"/>
        </w:rPr>
        <w:t xml:space="preserve">Председатель </w:t>
      </w:r>
      <w:r>
        <w:t>Чернохолуницкой сельской Думы,</w:t>
      </w:r>
    </w:p>
    <w:p w:rsidR="00880300" w:rsidRDefault="00880300" w:rsidP="00880300">
      <w:pPr>
        <w:pStyle w:val="a7"/>
        <w:widowControl w:val="0"/>
        <w:autoSpaceDE w:val="0"/>
        <w:autoSpaceDN w:val="0"/>
        <w:adjustRightInd w:val="0"/>
        <w:ind w:left="0"/>
        <w:rPr>
          <w:color w:val="000000"/>
        </w:rPr>
      </w:pPr>
      <w:r>
        <w:t>Глава Чернохолуницкого сельского поселения                                Ю.А.Шитов</w:t>
      </w: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jc w:val="center"/>
        <w:rPr>
          <w:sz w:val="20"/>
          <w:szCs w:val="20"/>
        </w:rPr>
      </w:pPr>
    </w:p>
    <w:p w:rsidR="00880300" w:rsidRDefault="00880300" w:rsidP="00880300">
      <w:pPr>
        <w:ind w:left="5812"/>
      </w:pPr>
      <w:r>
        <w:lastRenderedPageBreak/>
        <w:t>Приложение  № 2</w:t>
      </w:r>
    </w:p>
    <w:p w:rsidR="00880300" w:rsidRDefault="00880300" w:rsidP="00880300">
      <w:pPr>
        <w:ind w:left="5812"/>
      </w:pPr>
    </w:p>
    <w:p w:rsidR="00880300" w:rsidRDefault="00880300" w:rsidP="00880300">
      <w:pPr>
        <w:ind w:left="5812"/>
      </w:pPr>
      <w:r>
        <w:t>УТВЕРЖДЕНЫ</w:t>
      </w:r>
    </w:p>
    <w:p w:rsidR="00880300" w:rsidRDefault="00880300" w:rsidP="00880300">
      <w:pPr>
        <w:ind w:left="5812"/>
      </w:pPr>
    </w:p>
    <w:p w:rsidR="00880300" w:rsidRDefault="00880300" w:rsidP="00880300">
      <w:pPr>
        <w:ind w:left="5812"/>
      </w:pPr>
      <w:r>
        <w:t xml:space="preserve">решением Чернохолуницкой </w:t>
      </w:r>
    </w:p>
    <w:p w:rsidR="00880300" w:rsidRDefault="00880300" w:rsidP="00880300">
      <w:pPr>
        <w:ind w:left="5812"/>
      </w:pPr>
      <w:r>
        <w:t>сельской Думы</w:t>
      </w:r>
    </w:p>
    <w:p w:rsidR="00880300" w:rsidRDefault="00880300" w:rsidP="00880300">
      <w:pPr>
        <w:ind w:left="5812"/>
      </w:pPr>
      <w:r>
        <w:t>от 21.07.2023   № 15</w:t>
      </w:r>
    </w:p>
    <w:p w:rsidR="00880300" w:rsidRDefault="00880300" w:rsidP="00880300">
      <w:pPr>
        <w:ind w:left="5245"/>
        <w:rPr>
          <w:sz w:val="28"/>
          <w:szCs w:val="28"/>
        </w:rPr>
      </w:pPr>
    </w:p>
    <w:p w:rsidR="00880300" w:rsidRDefault="00880300" w:rsidP="00880300">
      <w:pPr>
        <w:jc w:val="center"/>
        <w:rPr>
          <w:sz w:val="28"/>
          <w:szCs w:val="28"/>
        </w:rPr>
      </w:pPr>
    </w:p>
    <w:p w:rsidR="00880300" w:rsidRDefault="00880300" w:rsidP="00880300">
      <w:pPr>
        <w:jc w:val="center"/>
        <w:rPr>
          <w:b/>
          <w:sz w:val="28"/>
          <w:szCs w:val="28"/>
        </w:rPr>
      </w:pPr>
      <w:r>
        <w:rPr>
          <w:b/>
          <w:sz w:val="28"/>
          <w:szCs w:val="28"/>
        </w:rPr>
        <w:t>ПЕРЕЧЕНЬ И КОДЫ</w:t>
      </w:r>
    </w:p>
    <w:p w:rsidR="00880300" w:rsidRDefault="00880300" w:rsidP="00880300">
      <w:pPr>
        <w:jc w:val="center"/>
        <w:rPr>
          <w:b/>
          <w:sz w:val="28"/>
          <w:szCs w:val="28"/>
        </w:rPr>
      </w:pPr>
      <w:r>
        <w:rPr>
          <w:b/>
          <w:sz w:val="28"/>
          <w:szCs w:val="28"/>
        </w:rPr>
        <w:t>статей источников финансирования дефицита</w:t>
      </w:r>
    </w:p>
    <w:p w:rsidR="00880300" w:rsidRDefault="00880300" w:rsidP="00880300">
      <w:pPr>
        <w:jc w:val="center"/>
        <w:rPr>
          <w:b/>
          <w:sz w:val="28"/>
          <w:szCs w:val="28"/>
        </w:rPr>
      </w:pPr>
      <w:r>
        <w:rPr>
          <w:b/>
          <w:sz w:val="28"/>
          <w:szCs w:val="28"/>
        </w:rPr>
        <w:t xml:space="preserve"> бюджета муниципального образования Чернохолуницкое сельское поселение Омутнинского района Кировской области</w:t>
      </w:r>
    </w:p>
    <w:p w:rsidR="00880300" w:rsidRDefault="00880300" w:rsidP="00880300">
      <w:pPr>
        <w:rPr>
          <w:b/>
          <w:sz w:val="28"/>
          <w:szCs w:val="28"/>
        </w:rPr>
      </w:pPr>
    </w:p>
    <w:p w:rsidR="00880300" w:rsidRDefault="00880300" w:rsidP="0088030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880300" w:rsidTr="00880300">
        <w:trPr>
          <w:trHeight w:val="1800"/>
        </w:trPr>
        <w:tc>
          <w:tcPr>
            <w:tcW w:w="450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sz w:val="28"/>
                <w:szCs w:val="28"/>
              </w:rPr>
            </w:pPr>
            <w:r>
              <w:rPr>
                <w:sz w:val="28"/>
                <w:szCs w:val="28"/>
              </w:rPr>
              <w:t xml:space="preserve">Наименование </w:t>
            </w:r>
            <w:proofErr w:type="gramStart"/>
            <w:r>
              <w:rPr>
                <w:sz w:val="28"/>
                <w:szCs w:val="28"/>
              </w:rPr>
              <w:t>статей источников финансирования дефицита бюджета муниципального образования</w:t>
            </w:r>
            <w:proofErr w:type="gramEnd"/>
            <w:r>
              <w:rPr>
                <w:sz w:val="28"/>
                <w:szCs w:val="28"/>
              </w:rPr>
              <w:t xml:space="preserve"> Чернохолуницкое сельское поселение</w:t>
            </w:r>
          </w:p>
        </w:tc>
        <w:tc>
          <w:tcPr>
            <w:tcW w:w="4677"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sz w:val="28"/>
                <w:szCs w:val="28"/>
              </w:rPr>
            </w:pPr>
            <w:r>
              <w:rPr>
                <w:sz w:val="28"/>
                <w:szCs w:val="28"/>
              </w:rPr>
              <w:t xml:space="preserve">Код бюджетной </w:t>
            </w:r>
            <w:proofErr w:type="gramStart"/>
            <w:r>
              <w:rPr>
                <w:sz w:val="28"/>
                <w:szCs w:val="28"/>
              </w:rPr>
              <w:t>классификации источников финансирования дефицита бюджета муниципального образования</w:t>
            </w:r>
            <w:proofErr w:type="gramEnd"/>
            <w:r>
              <w:rPr>
                <w:sz w:val="28"/>
                <w:szCs w:val="28"/>
              </w:rPr>
              <w:t xml:space="preserve"> Чернохолуницкое сельское поселение</w:t>
            </w:r>
          </w:p>
        </w:tc>
      </w:tr>
      <w:tr w:rsidR="00880300" w:rsidTr="00880300">
        <w:trPr>
          <w:trHeight w:val="1314"/>
        </w:trPr>
        <w:tc>
          <w:tcPr>
            <w:tcW w:w="450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autoSpaceDE w:val="0"/>
              <w:autoSpaceDN w:val="0"/>
              <w:adjustRightInd w:val="0"/>
              <w:spacing w:line="276" w:lineRule="auto"/>
              <w:rPr>
                <w:sz w:val="28"/>
                <w:szCs w:val="28"/>
              </w:rPr>
            </w:pPr>
            <w:r>
              <w:rPr>
                <w:sz w:val="28"/>
                <w:szCs w:val="28"/>
              </w:rPr>
              <w:t>Прочие остатки денежных средств бюджетов сельских поселений</w:t>
            </w:r>
          </w:p>
        </w:tc>
        <w:tc>
          <w:tcPr>
            <w:tcW w:w="4677" w:type="dxa"/>
            <w:tcBorders>
              <w:top w:val="single" w:sz="4" w:space="0" w:color="auto"/>
              <w:left w:val="single" w:sz="4" w:space="0" w:color="auto"/>
              <w:bottom w:val="single" w:sz="4" w:space="0" w:color="auto"/>
              <w:right w:val="single" w:sz="4" w:space="0" w:color="auto"/>
            </w:tcBorders>
            <w:vAlign w:val="center"/>
          </w:tcPr>
          <w:p w:rsidR="00880300" w:rsidRDefault="00880300">
            <w:pPr>
              <w:autoSpaceDE w:val="0"/>
              <w:autoSpaceDN w:val="0"/>
              <w:adjustRightInd w:val="0"/>
              <w:spacing w:line="276" w:lineRule="auto"/>
              <w:jc w:val="center"/>
              <w:rPr>
                <w:sz w:val="28"/>
                <w:szCs w:val="28"/>
              </w:rPr>
            </w:pPr>
            <w:r>
              <w:rPr>
                <w:sz w:val="28"/>
                <w:szCs w:val="28"/>
              </w:rPr>
              <w:t>01 05 020110</w:t>
            </w:r>
          </w:p>
          <w:p w:rsidR="00880300" w:rsidRDefault="00880300">
            <w:pPr>
              <w:spacing w:line="276" w:lineRule="auto"/>
              <w:jc w:val="center"/>
              <w:rPr>
                <w:sz w:val="28"/>
                <w:szCs w:val="28"/>
              </w:rPr>
            </w:pPr>
          </w:p>
        </w:tc>
      </w:tr>
    </w:tbl>
    <w:p w:rsidR="00880300" w:rsidRDefault="00880300" w:rsidP="00880300">
      <w:pPr>
        <w:rPr>
          <w:b/>
          <w:sz w:val="28"/>
          <w:szCs w:val="28"/>
        </w:rPr>
      </w:pPr>
    </w:p>
    <w:p w:rsidR="00880300" w:rsidRDefault="00880300" w:rsidP="00880300">
      <w:pPr>
        <w:rPr>
          <w:b/>
          <w:sz w:val="28"/>
          <w:szCs w:val="28"/>
        </w:rPr>
      </w:pPr>
    </w:p>
    <w:p w:rsidR="00880300" w:rsidRDefault="00880300" w:rsidP="00880300">
      <w:pPr>
        <w:jc w:val="center"/>
        <w:rPr>
          <w:b/>
          <w:sz w:val="28"/>
          <w:szCs w:val="28"/>
        </w:rPr>
      </w:pPr>
      <w:r>
        <w:rPr>
          <w:b/>
          <w:sz w:val="28"/>
          <w:szCs w:val="28"/>
        </w:rPr>
        <w:t>____________</w:t>
      </w: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p w:rsidR="00880300" w:rsidRDefault="00880300" w:rsidP="00880300">
      <w:pPr>
        <w:rPr>
          <w:sz w:val="20"/>
          <w:szCs w:val="20"/>
        </w:rPr>
      </w:pPr>
    </w:p>
    <w:tbl>
      <w:tblPr>
        <w:tblW w:w="10916" w:type="dxa"/>
        <w:tblInd w:w="-1168" w:type="dxa"/>
        <w:tblLook w:val="04A0" w:firstRow="1" w:lastRow="0" w:firstColumn="1" w:lastColumn="0" w:noHBand="0" w:noVBand="1"/>
      </w:tblPr>
      <w:tblGrid>
        <w:gridCol w:w="1261"/>
        <w:gridCol w:w="1716"/>
        <w:gridCol w:w="1084"/>
        <w:gridCol w:w="3595"/>
        <w:gridCol w:w="283"/>
        <w:gridCol w:w="2693"/>
        <w:gridCol w:w="284"/>
      </w:tblGrid>
      <w:tr w:rsidR="00880300" w:rsidTr="00880300">
        <w:trPr>
          <w:gridBefore w:val="1"/>
          <w:wBefore w:w="1261" w:type="dxa"/>
          <w:trHeight w:val="300"/>
        </w:trPr>
        <w:tc>
          <w:tcPr>
            <w:tcW w:w="2800" w:type="dxa"/>
            <w:gridSpan w:val="2"/>
            <w:vAlign w:val="center"/>
            <w:hideMark/>
          </w:tcPr>
          <w:p w:rsidR="00880300" w:rsidRDefault="00880300">
            <w:pPr>
              <w:spacing w:line="276" w:lineRule="auto"/>
              <w:rPr>
                <w:rFonts w:asciiTheme="minorHAnsi" w:eastAsiaTheme="minorHAnsi" w:hAnsiTheme="minorHAnsi" w:cstheme="minorBidi"/>
                <w:sz w:val="22"/>
                <w:szCs w:val="22"/>
                <w:lang w:eastAsia="en-US"/>
              </w:rPr>
            </w:pPr>
          </w:p>
        </w:tc>
        <w:tc>
          <w:tcPr>
            <w:tcW w:w="6855" w:type="dxa"/>
            <w:gridSpan w:val="4"/>
            <w:vAlign w:val="bottom"/>
            <w:hideMark/>
          </w:tcPr>
          <w:p w:rsidR="00880300" w:rsidRDefault="00880300">
            <w:pPr>
              <w:spacing w:line="276" w:lineRule="auto"/>
              <w:ind w:firstLine="3486"/>
              <w:rPr>
                <w:sz w:val="22"/>
                <w:szCs w:val="22"/>
              </w:rPr>
            </w:pPr>
            <w:r>
              <w:rPr>
                <w:sz w:val="22"/>
                <w:szCs w:val="22"/>
              </w:rPr>
              <w:t>Приложение № 3</w:t>
            </w:r>
          </w:p>
        </w:tc>
      </w:tr>
      <w:tr w:rsidR="00880300" w:rsidTr="00880300">
        <w:trPr>
          <w:gridBefore w:val="1"/>
          <w:wBefore w:w="1261" w:type="dxa"/>
          <w:trHeight w:val="300"/>
        </w:trPr>
        <w:tc>
          <w:tcPr>
            <w:tcW w:w="2800" w:type="dxa"/>
            <w:gridSpan w:val="2"/>
            <w:vAlign w:val="center"/>
            <w:hideMark/>
          </w:tcPr>
          <w:p w:rsidR="00880300" w:rsidRDefault="00880300">
            <w:pPr>
              <w:spacing w:line="276" w:lineRule="auto"/>
              <w:rPr>
                <w:rFonts w:asciiTheme="minorHAnsi" w:eastAsiaTheme="minorHAnsi" w:hAnsiTheme="minorHAnsi" w:cstheme="minorBidi"/>
                <w:sz w:val="22"/>
                <w:szCs w:val="22"/>
                <w:lang w:eastAsia="en-US"/>
              </w:rPr>
            </w:pPr>
          </w:p>
        </w:tc>
        <w:tc>
          <w:tcPr>
            <w:tcW w:w="6855" w:type="dxa"/>
            <w:gridSpan w:val="4"/>
            <w:vAlign w:val="bottom"/>
            <w:hideMark/>
          </w:tcPr>
          <w:p w:rsidR="00880300" w:rsidRDefault="00880300">
            <w:pPr>
              <w:spacing w:line="276" w:lineRule="auto"/>
              <w:ind w:firstLine="3486"/>
              <w:rPr>
                <w:sz w:val="22"/>
                <w:szCs w:val="22"/>
              </w:rPr>
            </w:pPr>
            <w:r>
              <w:rPr>
                <w:sz w:val="22"/>
                <w:szCs w:val="22"/>
              </w:rPr>
              <w:t>Утверждены</w:t>
            </w:r>
          </w:p>
        </w:tc>
      </w:tr>
      <w:tr w:rsidR="00880300" w:rsidTr="00880300">
        <w:trPr>
          <w:gridBefore w:val="1"/>
          <w:wBefore w:w="1261" w:type="dxa"/>
          <w:trHeight w:val="300"/>
        </w:trPr>
        <w:tc>
          <w:tcPr>
            <w:tcW w:w="2800" w:type="dxa"/>
            <w:gridSpan w:val="2"/>
            <w:vAlign w:val="center"/>
            <w:hideMark/>
          </w:tcPr>
          <w:p w:rsidR="00880300" w:rsidRDefault="00880300">
            <w:pPr>
              <w:spacing w:line="276" w:lineRule="auto"/>
              <w:rPr>
                <w:rFonts w:asciiTheme="minorHAnsi" w:eastAsiaTheme="minorHAnsi" w:hAnsiTheme="minorHAnsi" w:cstheme="minorBidi"/>
                <w:sz w:val="22"/>
                <w:szCs w:val="22"/>
                <w:lang w:eastAsia="en-US"/>
              </w:rPr>
            </w:pPr>
          </w:p>
        </w:tc>
        <w:tc>
          <w:tcPr>
            <w:tcW w:w="6855" w:type="dxa"/>
            <w:gridSpan w:val="4"/>
            <w:vAlign w:val="bottom"/>
            <w:hideMark/>
          </w:tcPr>
          <w:p w:rsidR="00880300" w:rsidRDefault="00880300">
            <w:pPr>
              <w:spacing w:line="276" w:lineRule="auto"/>
              <w:ind w:firstLine="3486"/>
              <w:rPr>
                <w:sz w:val="22"/>
                <w:szCs w:val="22"/>
              </w:rPr>
            </w:pPr>
            <w:r>
              <w:rPr>
                <w:sz w:val="22"/>
                <w:szCs w:val="22"/>
              </w:rPr>
              <w:t>решением Чернохолуницкой</w:t>
            </w:r>
          </w:p>
        </w:tc>
      </w:tr>
      <w:tr w:rsidR="00880300" w:rsidTr="00880300">
        <w:trPr>
          <w:gridBefore w:val="1"/>
          <w:wBefore w:w="1261" w:type="dxa"/>
          <w:trHeight w:val="300"/>
        </w:trPr>
        <w:tc>
          <w:tcPr>
            <w:tcW w:w="2800" w:type="dxa"/>
            <w:gridSpan w:val="2"/>
            <w:vAlign w:val="center"/>
            <w:hideMark/>
          </w:tcPr>
          <w:p w:rsidR="00880300" w:rsidRDefault="00880300">
            <w:pPr>
              <w:spacing w:line="276" w:lineRule="auto"/>
              <w:rPr>
                <w:rFonts w:asciiTheme="minorHAnsi" w:eastAsiaTheme="minorHAnsi" w:hAnsiTheme="minorHAnsi" w:cstheme="minorBidi"/>
                <w:sz w:val="22"/>
                <w:szCs w:val="22"/>
                <w:lang w:eastAsia="en-US"/>
              </w:rPr>
            </w:pPr>
          </w:p>
        </w:tc>
        <w:tc>
          <w:tcPr>
            <w:tcW w:w="6855" w:type="dxa"/>
            <w:gridSpan w:val="4"/>
            <w:vAlign w:val="bottom"/>
            <w:hideMark/>
          </w:tcPr>
          <w:p w:rsidR="00880300" w:rsidRDefault="00880300">
            <w:pPr>
              <w:spacing w:line="276" w:lineRule="auto"/>
              <w:ind w:firstLine="3486"/>
              <w:rPr>
                <w:sz w:val="22"/>
                <w:szCs w:val="22"/>
              </w:rPr>
            </w:pPr>
            <w:r>
              <w:rPr>
                <w:sz w:val="22"/>
                <w:szCs w:val="22"/>
              </w:rPr>
              <w:t>сельской Думы</w:t>
            </w:r>
          </w:p>
        </w:tc>
      </w:tr>
      <w:tr w:rsidR="00880300" w:rsidTr="00880300">
        <w:trPr>
          <w:gridBefore w:val="1"/>
          <w:wBefore w:w="1261" w:type="dxa"/>
          <w:trHeight w:val="300"/>
        </w:trPr>
        <w:tc>
          <w:tcPr>
            <w:tcW w:w="2800" w:type="dxa"/>
            <w:gridSpan w:val="2"/>
            <w:vAlign w:val="center"/>
            <w:hideMark/>
          </w:tcPr>
          <w:p w:rsidR="00880300" w:rsidRDefault="00880300">
            <w:pPr>
              <w:spacing w:line="276" w:lineRule="auto"/>
              <w:rPr>
                <w:rFonts w:asciiTheme="minorHAnsi" w:eastAsiaTheme="minorHAnsi" w:hAnsiTheme="minorHAnsi" w:cstheme="minorBidi"/>
                <w:sz w:val="22"/>
                <w:szCs w:val="22"/>
                <w:lang w:eastAsia="en-US"/>
              </w:rPr>
            </w:pPr>
          </w:p>
        </w:tc>
        <w:tc>
          <w:tcPr>
            <w:tcW w:w="6855" w:type="dxa"/>
            <w:gridSpan w:val="4"/>
            <w:vAlign w:val="bottom"/>
            <w:hideMark/>
          </w:tcPr>
          <w:p w:rsidR="00880300" w:rsidRDefault="00880300">
            <w:pPr>
              <w:spacing w:line="276" w:lineRule="auto"/>
              <w:ind w:firstLine="3486"/>
              <w:rPr>
                <w:sz w:val="22"/>
                <w:szCs w:val="22"/>
              </w:rPr>
            </w:pPr>
            <w:r>
              <w:rPr>
                <w:sz w:val="22"/>
                <w:szCs w:val="22"/>
              </w:rPr>
              <w:t>от 21.07.2023 г. № 15</w:t>
            </w:r>
          </w:p>
        </w:tc>
      </w:tr>
      <w:tr w:rsidR="00880300" w:rsidTr="00880300">
        <w:trPr>
          <w:gridBefore w:val="1"/>
          <w:wBefore w:w="1261" w:type="dxa"/>
          <w:trHeight w:val="270"/>
        </w:trPr>
        <w:tc>
          <w:tcPr>
            <w:tcW w:w="2800" w:type="dxa"/>
            <w:gridSpan w:val="2"/>
            <w:vAlign w:val="center"/>
            <w:hideMark/>
          </w:tcPr>
          <w:p w:rsidR="00880300" w:rsidRDefault="00880300">
            <w:pPr>
              <w:spacing w:line="276" w:lineRule="auto"/>
              <w:rPr>
                <w:rFonts w:asciiTheme="minorHAnsi" w:eastAsiaTheme="minorHAnsi" w:hAnsiTheme="minorHAnsi" w:cstheme="minorBidi"/>
                <w:sz w:val="22"/>
                <w:szCs w:val="22"/>
                <w:lang w:eastAsia="en-US"/>
              </w:rPr>
            </w:pPr>
          </w:p>
        </w:tc>
        <w:tc>
          <w:tcPr>
            <w:tcW w:w="3595" w:type="dxa"/>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3260" w:type="dxa"/>
            <w:gridSpan w:val="3"/>
            <w:noWrap/>
            <w:vAlign w:val="center"/>
            <w:hideMark/>
          </w:tcPr>
          <w:p w:rsidR="00880300" w:rsidRDefault="00880300">
            <w:pPr>
              <w:spacing w:line="276" w:lineRule="auto"/>
              <w:rPr>
                <w:rFonts w:asciiTheme="minorHAnsi" w:eastAsiaTheme="minorHAnsi" w:hAnsiTheme="minorHAnsi" w:cstheme="minorBidi"/>
                <w:sz w:val="22"/>
                <w:szCs w:val="22"/>
                <w:lang w:eastAsia="en-US"/>
              </w:rPr>
            </w:pPr>
          </w:p>
        </w:tc>
      </w:tr>
      <w:tr w:rsidR="00880300" w:rsidTr="00880300">
        <w:trPr>
          <w:gridBefore w:val="1"/>
          <w:wBefore w:w="1261" w:type="dxa"/>
          <w:trHeight w:val="300"/>
        </w:trPr>
        <w:tc>
          <w:tcPr>
            <w:tcW w:w="2800" w:type="dxa"/>
            <w:gridSpan w:val="2"/>
            <w:vAlign w:val="center"/>
            <w:hideMark/>
          </w:tcPr>
          <w:p w:rsidR="00880300" w:rsidRDefault="00880300">
            <w:pPr>
              <w:spacing w:line="276" w:lineRule="auto"/>
              <w:rPr>
                <w:rFonts w:asciiTheme="minorHAnsi" w:eastAsiaTheme="minorHAnsi" w:hAnsiTheme="minorHAnsi" w:cstheme="minorBidi"/>
                <w:sz w:val="22"/>
                <w:szCs w:val="22"/>
                <w:lang w:eastAsia="en-US"/>
              </w:rPr>
            </w:pPr>
          </w:p>
        </w:tc>
        <w:tc>
          <w:tcPr>
            <w:tcW w:w="3595" w:type="dxa"/>
            <w:vAlign w:val="bottom"/>
            <w:hideMark/>
          </w:tcPr>
          <w:p w:rsidR="00880300" w:rsidRDefault="00880300">
            <w:pPr>
              <w:spacing w:line="276" w:lineRule="auto"/>
              <w:jc w:val="center"/>
              <w:rPr>
                <w:b/>
                <w:bCs/>
                <w:sz w:val="22"/>
                <w:szCs w:val="22"/>
              </w:rPr>
            </w:pPr>
            <w:r>
              <w:rPr>
                <w:b/>
                <w:bCs/>
                <w:sz w:val="22"/>
                <w:szCs w:val="22"/>
              </w:rPr>
              <w:t>Объемы</w:t>
            </w:r>
          </w:p>
        </w:tc>
        <w:tc>
          <w:tcPr>
            <w:tcW w:w="3260" w:type="dxa"/>
            <w:gridSpan w:val="3"/>
            <w:vAlign w:val="bottom"/>
            <w:hideMark/>
          </w:tcPr>
          <w:p w:rsidR="00880300" w:rsidRDefault="00880300">
            <w:pPr>
              <w:spacing w:line="276" w:lineRule="auto"/>
              <w:rPr>
                <w:rFonts w:asciiTheme="minorHAnsi" w:eastAsiaTheme="minorHAnsi" w:hAnsiTheme="minorHAnsi" w:cstheme="minorBidi"/>
                <w:sz w:val="22"/>
                <w:szCs w:val="22"/>
                <w:lang w:eastAsia="en-US"/>
              </w:rPr>
            </w:pPr>
          </w:p>
        </w:tc>
      </w:tr>
      <w:tr w:rsidR="00880300" w:rsidTr="00880300">
        <w:trPr>
          <w:gridBefore w:val="1"/>
          <w:wBefore w:w="1261" w:type="dxa"/>
          <w:trHeight w:val="300"/>
        </w:trPr>
        <w:tc>
          <w:tcPr>
            <w:tcW w:w="9655" w:type="dxa"/>
            <w:gridSpan w:val="6"/>
            <w:noWrap/>
            <w:vAlign w:val="bottom"/>
            <w:hideMark/>
          </w:tcPr>
          <w:p w:rsidR="00880300" w:rsidRDefault="00880300">
            <w:pPr>
              <w:spacing w:line="276" w:lineRule="auto"/>
              <w:jc w:val="center"/>
              <w:rPr>
                <w:b/>
                <w:bCs/>
                <w:sz w:val="22"/>
                <w:szCs w:val="22"/>
              </w:rPr>
            </w:pPr>
            <w:r>
              <w:rPr>
                <w:b/>
                <w:bCs/>
                <w:sz w:val="22"/>
                <w:szCs w:val="22"/>
              </w:rPr>
              <w:t xml:space="preserve"> поступления налоговых и неналоговых  доходов по статьям, объем безвозмездных</w:t>
            </w:r>
          </w:p>
        </w:tc>
      </w:tr>
      <w:tr w:rsidR="00880300" w:rsidTr="00880300">
        <w:trPr>
          <w:gridBefore w:val="1"/>
          <w:wBefore w:w="1261" w:type="dxa"/>
          <w:trHeight w:val="300"/>
        </w:trPr>
        <w:tc>
          <w:tcPr>
            <w:tcW w:w="9655" w:type="dxa"/>
            <w:gridSpan w:val="6"/>
            <w:noWrap/>
            <w:vAlign w:val="bottom"/>
            <w:hideMark/>
          </w:tcPr>
          <w:p w:rsidR="00880300" w:rsidRDefault="00880300">
            <w:pPr>
              <w:spacing w:line="276" w:lineRule="auto"/>
              <w:jc w:val="center"/>
              <w:rPr>
                <w:b/>
                <w:bCs/>
                <w:sz w:val="22"/>
                <w:szCs w:val="22"/>
              </w:rPr>
            </w:pPr>
            <w:r>
              <w:rPr>
                <w:b/>
                <w:bCs/>
                <w:sz w:val="22"/>
                <w:szCs w:val="22"/>
              </w:rPr>
              <w:t xml:space="preserve">         поступлений по статьям и подстатьям классификации доходов бюджета муниципального образования</w:t>
            </w:r>
          </w:p>
        </w:tc>
      </w:tr>
      <w:tr w:rsidR="00880300" w:rsidTr="00880300">
        <w:trPr>
          <w:gridBefore w:val="1"/>
          <w:wBefore w:w="1261" w:type="dxa"/>
          <w:trHeight w:val="300"/>
        </w:trPr>
        <w:tc>
          <w:tcPr>
            <w:tcW w:w="9655" w:type="dxa"/>
            <w:gridSpan w:val="6"/>
            <w:noWrap/>
            <w:vAlign w:val="bottom"/>
            <w:hideMark/>
          </w:tcPr>
          <w:p w:rsidR="00880300" w:rsidRDefault="00880300">
            <w:pPr>
              <w:spacing w:line="276" w:lineRule="auto"/>
              <w:jc w:val="center"/>
              <w:rPr>
                <w:b/>
                <w:bCs/>
                <w:sz w:val="22"/>
                <w:szCs w:val="22"/>
              </w:rPr>
            </w:pPr>
            <w:r>
              <w:rPr>
                <w:b/>
                <w:bCs/>
                <w:sz w:val="22"/>
                <w:szCs w:val="22"/>
              </w:rPr>
              <w:t xml:space="preserve"> Чернохолуницкое сельское поселение Омутнинского района Кировской области</w:t>
            </w:r>
          </w:p>
        </w:tc>
      </w:tr>
      <w:tr w:rsidR="00880300" w:rsidTr="00880300">
        <w:trPr>
          <w:gridBefore w:val="1"/>
          <w:wBefore w:w="1261" w:type="dxa"/>
          <w:trHeight w:val="300"/>
        </w:trPr>
        <w:tc>
          <w:tcPr>
            <w:tcW w:w="9655" w:type="dxa"/>
            <w:gridSpan w:val="6"/>
            <w:noWrap/>
            <w:vAlign w:val="bottom"/>
            <w:hideMark/>
          </w:tcPr>
          <w:p w:rsidR="00880300" w:rsidRDefault="00880300">
            <w:pPr>
              <w:spacing w:line="276" w:lineRule="auto"/>
              <w:jc w:val="center"/>
              <w:rPr>
                <w:b/>
                <w:bCs/>
                <w:sz w:val="22"/>
                <w:szCs w:val="22"/>
              </w:rPr>
            </w:pPr>
            <w:r>
              <w:rPr>
                <w:b/>
                <w:bCs/>
                <w:sz w:val="22"/>
                <w:szCs w:val="22"/>
              </w:rPr>
              <w:t xml:space="preserve"> на 2023 год</w:t>
            </w:r>
          </w:p>
        </w:tc>
      </w:tr>
      <w:tr w:rsidR="00880300" w:rsidTr="00880300">
        <w:trPr>
          <w:gridBefore w:val="1"/>
          <w:wBefore w:w="1261" w:type="dxa"/>
          <w:trHeight w:val="330"/>
        </w:trPr>
        <w:tc>
          <w:tcPr>
            <w:tcW w:w="2800" w:type="dxa"/>
            <w:gridSpan w:val="2"/>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3595"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3260" w:type="dxa"/>
            <w:gridSpan w:val="3"/>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r>
      <w:tr w:rsidR="00880300" w:rsidTr="00880300">
        <w:trPr>
          <w:gridAfter w:val="1"/>
          <w:wAfter w:w="284" w:type="dxa"/>
          <w:trHeight w:val="645"/>
        </w:trPr>
        <w:tc>
          <w:tcPr>
            <w:tcW w:w="2977" w:type="dxa"/>
            <w:gridSpan w:val="2"/>
            <w:tcBorders>
              <w:top w:val="single" w:sz="8" w:space="0" w:color="auto"/>
              <w:left w:val="single" w:sz="8" w:space="0" w:color="auto"/>
              <w:bottom w:val="single" w:sz="8" w:space="0" w:color="auto"/>
              <w:right w:val="single" w:sz="4" w:space="0" w:color="auto"/>
            </w:tcBorders>
            <w:vAlign w:val="center"/>
            <w:hideMark/>
          </w:tcPr>
          <w:p w:rsidR="00880300" w:rsidRDefault="00880300">
            <w:pPr>
              <w:spacing w:line="276" w:lineRule="auto"/>
              <w:jc w:val="center"/>
              <w:rPr>
                <w:b/>
                <w:bCs/>
              </w:rPr>
            </w:pPr>
            <w:r>
              <w:rPr>
                <w:b/>
                <w:bCs/>
              </w:rPr>
              <w:t>Код бюджетной классификации</w:t>
            </w:r>
          </w:p>
        </w:tc>
        <w:tc>
          <w:tcPr>
            <w:tcW w:w="4962" w:type="dxa"/>
            <w:gridSpan w:val="3"/>
            <w:tcBorders>
              <w:top w:val="single" w:sz="8" w:space="0" w:color="auto"/>
              <w:left w:val="nil"/>
              <w:bottom w:val="single" w:sz="8" w:space="0" w:color="auto"/>
              <w:right w:val="single" w:sz="4" w:space="0" w:color="auto"/>
            </w:tcBorders>
            <w:vAlign w:val="bottom"/>
            <w:hideMark/>
          </w:tcPr>
          <w:p w:rsidR="00880300" w:rsidRDefault="00880300">
            <w:pPr>
              <w:spacing w:line="276" w:lineRule="auto"/>
              <w:jc w:val="center"/>
              <w:rPr>
                <w:b/>
                <w:bCs/>
              </w:rPr>
            </w:pPr>
            <w:r>
              <w:rPr>
                <w:b/>
                <w:bCs/>
              </w:rPr>
              <w:t>Наименование кода экономической классификации дохода</w:t>
            </w:r>
          </w:p>
        </w:tc>
        <w:tc>
          <w:tcPr>
            <w:tcW w:w="2693" w:type="dxa"/>
            <w:tcBorders>
              <w:top w:val="single" w:sz="8" w:space="0" w:color="auto"/>
              <w:left w:val="nil"/>
              <w:bottom w:val="single" w:sz="8" w:space="0" w:color="auto"/>
              <w:right w:val="single" w:sz="8" w:space="0" w:color="auto"/>
            </w:tcBorders>
            <w:vAlign w:val="bottom"/>
            <w:hideMark/>
          </w:tcPr>
          <w:p w:rsidR="00880300" w:rsidRDefault="00880300">
            <w:pPr>
              <w:spacing w:line="276" w:lineRule="auto"/>
              <w:jc w:val="center"/>
              <w:rPr>
                <w:b/>
                <w:bCs/>
              </w:rPr>
            </w:pPr>
            <w:r>
              <w:rPr>
                <w:b/>
                <w:bCs/>
              </w:rPr>
              <w:t xml:space="preserve">План на 2023 год, </w:t>
            </w:r>
            <w:proofErr w:type="spellStart"/>
            <w:r>
              <w:rPr>
                <w:b/>
                <w:bCs/>
              </w:rPr>
              <w:t>тыс</w:t>
            </w:r>
            <w:proofErr w:type="gramStart"/>
            <w:r>
              <w:rPr>
                <w:b/>
                <w:bCs/>
              </w:rPr>
              <w:t>.р</w:t>
            </w:r>
            <w:proofErr w:type="gramEnd"/>
            <w:r>
              <w:rPr>
                <w:b/>
                <w:bCs/>
              </w:rPr>
              <w:t>уб</w:t>
            </w:r>
            <w:proofErr w:type="spellEnd"/>
            <w:r>
              <w:rPr>
                <w:b/>
                <w:bCs/>
              </w:rPr>
              <w:t>.</w:t>
            </w:r>
          </w:p>
        </w:tc>
      </w:tr>
      <w:tr w:rsidR="00880300" w:rsidTr="00880300">
        <w:trPr>
          <w:gridAfter w:val="1"/>
          <w:wAfter w:w="284" w:type="dxa"/>
          <w:trHeight w:val="315"/>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b/>
                <w:bCs/>
              </w:rPr>
            </w:pPr>
            <w:r>
              <w:rPr>
                <w:b/>
                <w:bCs/>
              </w:rPr>
              <w:t>000 1000000000 0000 000</w:t>
            </w:r>
          </w:p>
        </w:tc>
        <w:tc>
          <w:tcPr>
            <w:tcW w:w="4962" w:type="dxa"/>
            <w:gridSpan w:val="3"/>
            <w:tcBorders>
              <w:top w:val="nil"/>
              <w:left w:val="nil"/>
              <w:bottom w:val="single" w:sz="4" w:space="0" w:color="auto"/>
              <w:right w:val="single" w:sz="4" w:space="0" w:color="auto"/>
            </w:tcBorders>
            <w:vAlign w:val="bottom"/>
            <w:hideMark/>
          </w:tcPr>
          <w:p w:rsidR="00880300" w:rsidRDefault="00880300">
            <w:pPr>
              <w:spacing w:line="276" w:lineRule="auto"/>
              <w:rPr>
                <w:b/>
                <w:bCs/>
              </w:rPr>
            </w:pPr>
            <w:r>
              <w:rPr>
                <w:b/>
                <w:bCs/>
              </w:rPr>
              <w:t>НАЛОГОВЫЕ И НЕНАЛОГОВЫЕ ДОХОДЫ</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rPr>
            </w:pPr>
            <w:r>
              <w:rPr>
                <w:b/>
                <w:bCs/>
              </w:rPr>
              <w:t>1045,800</w:t>
            </w:r>
          </w:p>
        </w:tc>
      </w:tr>
      <w:tr w:rsidR="00880300" w:rsidTr="00880300">
        <w:trPr>
          <w:gridAfter w:val="1"/>
          <w:wAfter w:w="284" w:type="dxa"/>
          <w:trHeight w:val="315"/>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b/>
                <w:bCs/>
              </w:rPr>
            </w:pPr>
            <w:r>
              <w:rPr>
                <w:b/>
                <w:bCs/>
              </w:rPr>
              <w:t>000 1010000000 0000 000</w:t>
            </w:r>
          </w:p>
        </w:tc>
        <w:tc>
          <w:tcPr>
            <w:tcW w:w="4962" w:type="dxa"/>
            <w:gridSpan w:val="3"/>
            <w:tcBorders>
              <w:top w:val="nil"/>
              <w:left w:val="nil"/>
              <w:bottom w:val="single" w:sz="4" w:space="0" w:color="auto"/>
              <w:right w:val="single" w:sz="4" w:space="0" w:color="auto"/>
            </w:tcBorders>
            <w:vAlign w:val="bottom"/>
            <w:hideMark/>
          </w:tcPr>
          <w:p w:rsidR="00880300" w:rsidRDefault="00880300">
            <w:pPr>
              <w:spacing w:line="276" w:lineRule="auto"/>
              <w:rPr>
                <w:b/>
                <w:bCs/>
              </w:rPr>
            </w:pPr>
            <w:r>
              <w:rPr>
                <w:b/>
                <w:bCs/>
              </w:rPr>
              <w:t>НАЛОГИ НА ПРИБЫЛЬ, ДОХОДЫ</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rPr>
            </w:pPr>
            <w:r>
              <w:rPr>
                <w:b/>
                <w:bCs/>
              </w:rPr>
              <w:t>332,800</w:t>
            </w:r>
          </w:p>
        </w:tc>
      </w:tr>
      <w:tr w:rsidR="00880300" w:rsidTr="00880300">
        <w:trPr>
          <w:gridAfter w:val="1"/>
          <w:wAfter w:w="284" w:type="dxa"/>
          <w:trHeight w:val="315"/>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b/>
                <w:bCs/>
              </w:rPr>
            </w:pPr>
            <w:r>
              <w:rPr>
                <w:b/>
                <w:bCs/>
              </w:rPr>
              <w:t>000 1010200001 0000 110</w:t>
            </w:r>
          </w:p>
        </w:tc>
        <w:tc>
          <w:tcPr>
            <w:tcW w:w="4962" w:type="dxa"/>
            <w:gridSpan w:val="3"/>
            <w:tcBorders>
              <w:top w:val="nil"/>
              <w:left w:val="nil"/>
              <w:bottom w:val="single" w:sz="4" w:space="0" w:color="auto"/>
              <w:right w:val="single" w:sz="4" w:space="0" w:color="auto"/>
            </w:tcBorders>
            <w:vAlign w:val="bottom"/>
            <w:hideMark/>
          </w:tcPr>
          <w:p w:rsidR="00880300" w:rsidRDefault="00880300">
            <w:pPr>
              <w:spacing w:line="276" w:lineRule="auto"/>
              <w:rPr>
                <w:b/>
                <w:bCs/>
              </w:rPr>
            </w:pPr>
            <w:r>
              <w:rPr>
                <w:b/>
                <w:bCs/>
              </w:rPr>
              <w:t>Налог на доходы физических лиц</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rPr>
            </w:pPr>
            <w:r>
              <w:rPr>
                <w:b/>
                <w:bCs/>
              </w:rPr>
              <w:t>332,800</w:t>
            </w:r>
          </w:p>
        </w:tc>
      </w:tr>
      <w:tr w:rsidR="00880300" w:rsidTr="00880300">
        <w:trPr>
          <w:gridAfter w:val="1"/>
          <w:wAfter w:w="284" w:type="dxa"/>
          <w:trHeight w:val="555"/>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b/>
                <w:bCs/>
              </w:rPr>
            </w:pPr>
            <w:r>
              <w:rPr>
                <w:b/>
                <w:bCs/>
              </w:rPr>
              <w:t>000 1030000000 0000 000</w:t>
            </w:r>
          </w:p>
        </w:tc>
        <w:tc>
          <w:tcPr>
            <w:tcW w:w="4962" w:type="dxa"/>
            <w:gridSpan w:val="3"/>
            <w:tcBorders>
              <w:top w:val="nil"/>
              <w:left w:val="nil"/>
              <w:bottom w:val="single" w:sz="4" w:space="0" w:color="auto"/>
              <w:right w:val="single" w:sz="4" w:space="0" w:color="auto"/>
            </w:tcBorders>
            <w:vAlign w:val="bottom"/>
            <w:hideMark/>
          </w:tcPr>
          <w:p w:rsidR="00880300" w:rsidRDefault="00880300">
            <w:pPr>
              <w:spacing w:line="276" w:lineRule="auto"/>
              <w:jc w:val="both"/>
              <w:rPr>
                <w:b/>
                <w:bCs/>
              </w:rPr>
            </w:pPr>
            <w:r>
              <w:rPr>
                <w:b/>
                <w:bCs/>
              </w:rPr>
              <w:t>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rPr>
            </w:pPr>
            <w:r>
              <w:rPr>
                <w:b/>
                <w:bCs/>
              </w:rPr>
              <w:t>548,800</w:t>
            </w:r>
          </w:p>
        </w:tc>
      </w:tr>
      <w:tr w:rsidR="00880300" w:rsidTr="00880300">
        <w:trPr>
          <w:gridAfter w:val="1"/>
          <w:wAfter w:w="284" w:type="dxa"/>
          <w:trHeight w:val="945"/>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b/>
                <w:bCs/>
                <w:i/>
                <w:iCs/>
              </w:rPr>
            </w:pPr>
            <w:r>
              <w:rPr>
                <w:b/>
                <w:bCs/>
                <w:i/>
                <w:iCs/>
              </w:rPr>
              <w:t>000 1030200001 0000 110</w:t>
            </w:r>
          </w:p>
        </w:tc>
        <w:tc>
          <w:tcPr>
            <w:tcW w:w="4962" w:type="dxa"/>
            <w:gridSpan w:val="3"/>
            <w:tcBorders>
              <w:top w:val="nil"/>
              <w:left w:val="nil"/>
              <w:bottom w:val="single" w:sz="4" w:space="0" w:color="auto"/>
              <w:right w:val="single" w:sz="4" w:space="0" w:color="auto"/>
            </w:tcBorders>
            <w:vAlign w:val="center"/>
            <w:hideMark/>
          </w:tcPr>
          <w:p w:rsidR="00880300" w:rsidRDefault="00880300">
            <w:pPr>
              <w:spacing w:line="276" w:lineRule="auto"/>
              <w:jc w:val="both"/>
              <w:rPr>
                <w:b/>
                <w:bCs/>
                <w:i/>
                <w:iCs/>
              </w:rPr>
            </w:pPr>
            <w:r>
              <w:rPr>
                <w:b/>
                <w:bCs/>
                <w:i/>
                <w:iCs/>
              </w:rPr>
              <w:t>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i/>
                <w:iCs/>
              </w:rPr>
            </w:pPr>
            <w:r>
              <w:rPr>
                <w:b/>
                <w:bCs/>
                <w:i/>
                <w:iCs/>
              </w:rPr>
              <w:t>548,800</w:t>
            </w:r>
          </w:p>
        </w:tc>
      </w:tr>
      <w:tr w:rsidR="00880300" w:rsidTr="00880300">
        <w:trPr>
          <w:gridAfter w:val="1"/>
          <w:wAfter w:w="284" w:type="dxa"/>
          <w:trHeight w:val="315"/>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b/>
                <w:bCs/>
              </w:rPr>
            </w:pPr>
            <w:r>
              <w:rPr>
                <w:b/>
                <w:bCs/>
              </w:rPr>
              <w:t>000 1060000000 0000 000</w:t>
            </w:r>
          </w:p>
        </w:tc>
        <w:tc>
          <w:tcPr>
            <w:tcW w:w="4962" w:type="dxa"/>
            <w:gridSpan w:val="3"/>
            <w:tcBorders>
              <w:top w:val="nil"/>
              <w:left w:val="nil"/>
              <w:bottom w:val="single" w:sz="4" w:space="0" w:color="auto"/>
              <w:right w:val="single" w:sz="4" w:space="0" w:color="auto"/>
            </w:tcBorders>
            <w:vAlign w:val="center"/>
            <w:hideMark/>
          </w:tcPr>
          <w:p w:rsidR="00880300" w:rsidRDefault="00880300">
            <w:pPr>
              <w:spacing w:line="276" w:lineRule="auto"/>
              <w:jc w:val="both"/>
              <w:rPr>
                <w:b/>
                <w:bCs/>
              </w:rPr>
            </w:pPr>
            <w:r>
              <w:rPr>
                <w:b/>
                <w:bCs/>
              </w:rPr>
              <w:t>НАЛОГИ НА ИМУЩЕСТВО</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rPr>
            </w:pPr>
            <w:r>
              <w:rPr>
                <w:b/>
                <w:bCs/>
              </w:rPr>
              <w:t>86,000</w:t>
            </w:r>
          </w:p>
        </w:tc>
      </w:tr>
      <w:tr w:rsidR="00880300" w:rsidTr="00880300">
        <w:trPr>
          <w:gridAfter w:val="1"/>
          <w:wAfter w:w="284" w:type="dxa"/>
          <w:trHeight w:val="315"/>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b/>
                <w:bCs/>
              </w:rPr>
            </w:pPr>
            <w:r>
              <w:rPr>
                <w:b/>
                <w:bCs/>
              </w:rPr>
              <w:t>000 1060100000 0000 110</w:t>
            </w:r>
          </w:p>
        </w:tc>
        <w:tc>
          <w:tcPr>
            <w:tcW w:w="4962" w:type="dxa"/>
            <w:gridSpan w:val="3"/>
            <w:tcBorders>
              <w:top w:val="nil"/>
              <w:left w:val="nil"/>
              <w:bottom w:val="single" w:sz="4" w:space="0" w:color="auto"/>
              <w:right w:val="single" w:sz="4" w:space="0" w:color="auto"/>
            </w:tcBorders>
            <w:vAlign w:val="center"/>
            <w:hideMark/>
          </w:tcPr>
          <w:p w:rsidR="00880300" w:rsidRDefault="00880300">
            <w:pPr>
              <w:spacing w:line="276" w:lineRule="auto"/>
              <w:jc w:val="both"/>
              <w:rPr>
                <w:b/>
                <w:bCs/>
              </w:rPr>
            </w:pPr>
            <w:r>
              <w:rPr>
                <w:b/>
                <w:bCs/>
              </w:rPr>
              <w:t>Налог на имущество физических лиц</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rPr>
            </w:pPr>
            <w:r>
              <w:rPr>
                <w:b/>
                <w:bCs/>
              </w:rPr>
              <w:t>48,000</w:t>
            </w:r>
          </w:p>
        </w:tc>
      </w:tr>
      <w:tr w:rsidR="00880300" w:rsidTr="00880300">
        <w:trPr>
          <w:gridAfter w:val="1"/>
          <w:wAfter w:w="284" w:type="dxa"/>
          <w:trHeight w:val="315"/>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rPr>
                <w:b/>
                <w:bCs/>
              </w:rPr>
            </w:pPr>
            <w:r>
              <w:rPr>
                <w:b/>
                <w:bCs/>
              </w:rPr>
              <w:t>000 1060600000 0000 110</w:t>
            </w:r>
          </w:p>
        </w:tc>
        <w:tc>
          <w:tcPr>
            <w:tcW w:w="4962" w:type="dxa"/>
            <w:gridSpan w:val="3"/>
            <w:tcBorders>
              <w:top w:val="nil"/>
              <w:left w:val="nil"/>
              <w:bottom w:val="single" w:sz="4" w:space="0" w:color="auto"/>
              <w:right w:val="single" w:sz="4" w:space="0" w:color="auto"/>
            </w:tcBorders>
            <w:vAlign w:val="center"/>
            <w:hideMark/>
          </w:tcPr>
          <w:p w:rsidR="00880300" w:rsidRDefault="00880300">
            <w:pPr>
              <w:spacing w:line="276" w:lineRule="auto"/>
              <w:jc w:val="both"/>
              <w:rPr>
                <w:b/>
                <w:bCs/>
              </w:rPr>
            </w:pPr>
            <w:r>
              <w:rPr>
                <w:b/>
                <w:bCs/>
              </w:rPr>
              <w:t>Земельный налог</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rPr>
            </w:pPr>
            <w:r>
              <w:rPr>
                <w:b/>
                <w:bCs/>
              </w:rPr>
              <w:t>38,000</w:t>
            </w:r>
          </w:p>
        </w:tc>
      </w:tr>
      <w:tr w:rsidR="00880300" w:rsidTr="00880300">
        <w:trPr>
          <w:gridAfter w:val="1"/>
          <w:wAfter w:w="284" w:type="dxa"/>
          <w:trHeight w:val="315"/>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outlineLvl w:val="0"/>
              <w:rPr>
                <w:b/>
                <w:bCs/>
                <w:i/>
                <w:iCs/>
              </w:rPr>
            </w:pPr>
            <w:r>
              <w:rPr>
                <w:b/>
                <w:bCs/>
                <w:i/>
                <w:iCs/>
              </w:rPr>
              <w:t>000 1080000000 0000 110</w:t>
            </w:r>
          </w:p>
        </w:tc>
        <w:tc>
          <w:tcPr>
            <w:tcW w:w="4962" w:type="dxa"/>
            <w:gridSpan w:val="3"/>
            <w:tcBorders>
              <w:top w:val="nil"/>
              <w:left w:val="nil"/>
              <w:bottom w:val="single" w:sz="4" w:space="0" w:color="auto"/>
              <w:right w:val="single" w:sz="4" w:space="0" w:color="auto"/>
            </w:tcBorders>
            <w:vAlign w:val="center"/>
            <w:hideMark/>
          </w:tcPr>
          <w:p w:rsidR="00880300" w:rsidRDefault="00880300">
            <w:pPr>
              <w:spacing w:line="276" w:lineRule="auto"/>
              <w:jc w:val="both"/>
              <w:outlineLvl w:val="0"/>
              <w:rPr>
                <w:b/>
                <w:bCs/>
              </w:rPr>
            </w:pPr>
            <w:r>
              <w:rPr>
                <w:b/>
                <w:bCs/>
              </w:rPr>
              <w:t>Государственная пошлина</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outlineLvl w:val="0"/>
              <w:rPr>
                <w:b/>
                <w:bCs/>
                <w:i/>
                <w:iCs/>
              </w:rPr>
            </w:pPr>
            <w:r>
              <w:rPr>
                <w:b/>
                <w:bCs/>
                <w:i/>
                <w:iCs/>
              </w:rPr>
              <w:t>3,000</w:t>
            </w:r>
          </w:p>
        </w:tc>
      </w:tr>
      <w:tr w:rsidR="00880300" w:rsidTr="00880300">
        <w:trPr>
          <w:gridAfter w:val="1"/>
          <w:wAfter w:w="284" w:type="dxa"/>
          <w:trHeight w:val="795"/>
        </w:trPr>
        <w:tc>
          <w:tcPr>
            <w:tcW w:w="2977" w:type="dxa"/>
            <w:gridSpan w:val="2"/>
            <w:tcBorders>
              <w:top w:val="nil"/>
              <w:left w:val="single" w:sz="8" w:space="0" w:color="auto"/>
              <w:bottom w:val="single" w:sz="4" w:space="0" w:color="auto"/>
              <w:right w:val="single" w:sz="4" w:space="0" w:color="auto"/>
            </w:tcBorders>
            <w:shd w:val="clear" w:color="auto" w:fill="FFFF00"/>
            <w:vAlign w:val="center"/>
            <w:hideMark/>
          </w:tcPr>
          <w:p w:rsidR="00880300" w:rsidRDefault="00880300">
            <w:pPr>
              <w:spacing w:line="276" w:lineRule="auto"/>
              <w:jc w:val="center"/>
              <w:outlineLvl w:val="0"/>
              <w:rPr>
                <w:b/>
                <w:bCs/>
                <w:i/>
                <w:iCs/>
              </w:rPr>
            </w:pPr>
            <w:r>
              <w:rPr>
                <w:b/>
                <w:bCs/>
                <w:i/>
                <w:iCs/>
              </w:rPr>
              <w:t>000 1080400001 0000 110</w:t>
            </w:r>
          </w:p>
        </w:tc>
        <w:tc>
          <w:tcPr>
            <w:tcW w:w="4962" w:type="dxa"/>
            <w:gridSpan w:val="3"/>
            <w:tcBorders>
              <w:top w:val="nil"/>
              <w:left w:val="nil"/>
              <w:bottom w:val="single" w:sz="4" w:space="0" w:color="auto"/>
              <w:right w:val="single" w:sz="4" w:space="0" w:color="auto"/>
            </w:tcBorders>
            <w:shd w:val="clear" w:color="auto" w:fill="FFFF00"/>
            <w:vAlign w:val="center"/>
            <w:hideMark/>
          </w:tcPr>
          <w:p w:rsidR="00880300" w:rsidRDefault="00880300">
            <w:pPr>
              <w:spacing w:line="276" w:lineRule="auto"/>
              <w:jc w:val="both"/>
              <w:outlineLvl w:val="0"/>
              <w:rPr>
                <w:b/>
                <w:bCs/>
              </w:rPr>
            </w:pPr>
            <w:r>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3" w:type="dxa"/>
            <w:tcBorders>
              <w:top w:val="nil"/>
              <w:left w:val="nil"/>
              <w:bottom w:val="single" w:sz="4" w:space="0" w:color="auto"/>
              <w:right w:val="single" w:sz="8" w:space="0" w:color="auto"/>
            </w:tcBorders>
            <w:shd w:val="clear" w:color="auto" w:fill="FFFF00"/>
            <w:vAlign w:val="center"/>
            <w:hideMark/>
          </w:tcPr>
          <w:p w:rsidR="00880300" w:rsidRDefault="00880300">
            <w:pPr>
              <w:spacing w:line="276" w:lineRule="auto"/>
              <w:jc w:val="center"/>
              <w:outlineLvl w:val="0"/>
              <w:rPr>
                <w:b/>
                <w:bCs/>
                <w:i/>
                <w:iCs/>
              </w:rPr>
            </w:pPr>
            <w:r>
              <w:rPr>
                <w:b/>
                <w:bCs/>
                <w:i/>
                <w:iCs/>
              </w:rPr>
              <w:t>3,000</w:t>
            </w:r>
          </w:p>
        </w:tc>
      </w:tr>
      <w:tr w:rsidR="00880300" w:rsidTr="00880300">
        <w:trPr>
          <w:gridAfter w:val="1"/>
          <w:wAfter w:w="284" w:type="dxa"/>
          <w:trHeight w:val="1140"/>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outlineLvl w:val="0"/>
              <w:rPr>
                <w:i/>
                <w:iCs/>
              </w:rPr>
            </w:pPr>
            <w:r>
              <w:rPr>
                <w:i/>
                <w:iCs/>
              </w:rPr>
              <w:t>000 1110000000 0000 000</w:t>
            </w:r>
          </w:p>
        </w:tc>
        <w:tc>
          <w:tcPr>
            <w:tcW w:w="4962" w:type="dxa"/>
            <w:gridSpan w:val="3"/>
            <w:tcBorders>
              <w:top w:val="nil"/>
              <w:left w:val="nil"/>
              <w:bottom w:val="single" w:sz="4" w:space="0" w:color="auto"/>
              <w:right w:val="single" w:sz="4" w:space="0" w:color="auto"/>
            </w:tcBorders>
            <w:vAlign w:val="center"/>
            <w:hideMark/>
          </w:tcPr>
          <w:p w:rsidR="00880300" w:rsidRDefault="00880300">
            <w:pPr>
              <w:spacing w:line="276" w:lineRule="auto"/>
              <w:jc w:val="both"/>
              <w:outlineLvl w:val="0"/>
              <w:rPr>
                <w:b/>
                <w:bCs/>
              </w:rPr>
            </w:pPr>
            <w:r>
              <w:rPr>
                <w:b/>
                <w:bCs/>
              </w:rPr>
              <w:t>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outlineLvl w:val="0"/>
              <w:rPr>
                <w:b/>
                <w:bCs/>
                <w:i/>
                <w:iCs/>
              </w:rPr>
            </w:pPr>
            <w:r>
              <w:rPr>
                <w:b/>
                <w:bCs/>
                <w:i/>
                <w:iCs/>
              </w:rPr>
              <w:t>75,200</w:t>
            </w:r>
          </w:p>
        </w:tc>
      </w:tr>
      <w:tr w:rsidR="00880300" w:rsidTr="00880300">
        <w:trPr>
          <w:gridAfter w:val="1"/>
          <w:wAfter w:w="284" w:type="dxa"/>
          <w:trHeight w:val="1890"/>
        </w:trPr>
        <w:tc>
          <w:tcPr>
            <w:tcW w:w="2977" w:type="dxa"/>
            <w:gridSpan w:val="2"/>
            <w:tcBorders>
              <w:top w:val="nil"/>
              <w:left w:val="single" w:sz="8" w:space="0" w:color="auto"/>
              <w:bottom w:val="single" w:sz="4" w:space="0" w:color="auto"/>
              <w:right w:val="single" w:sz="4" w:space="0" w:color="auto"/>
            </w:tcBorders>
            <w:shd w:val="clear" w:color="auto" w:fill="FFFF00"/>
            <w:vAlign w:val="center"/>
            <w:hideMark/>
          </w:tcPr>
          <w:p w:rsidR="00880300" w:rsidRDefault="00880300">
            <w:pPr>
              <w:spacing w:line="276" w:lineRule="auto"/>
              <w:jc w:val="center"/>
              <w:outlineLvl w:val="0"/>
              <w:rPr>
                <w:i/>
                <w:iCs/>
              </w:rPr>
            </w:pPr>
            <w:r>
              <w:rPr>
                <w:i/>
                <w:iCs/>
              </w:rPr>
              <w:t>000 11105000 00 0000 12</w:t>
            </w:r>
          </w:p>
        </w:tc>
        <w:tc>
          <w:tcPr>
            <w:tcW w:w="4962" w:type="dxa"/>
            <w:gridSpan w:val="3"/>
            <w:tcBorders>
              <w:top w:val="nil"/>
              <w:left w:val="nil"/>
              <w:bottom w:val="single" w:sz="4" w:space="0" w:color="auto"/>
              <w:right w:val="single" w:sz="4" w:space="0" w:color="auto"/>
            </w:tcBorders>
            <w:shd w:val="clear" w:color="auto" w:fill="FFFF00"/>
            <w:vAlign w:val="center"/>
            <w:hideMark/>
          </w:tcPr>
          <w:p w:rsidR="00880300" w:rsidRDefault="00880300">
            <w:pPr>
              <w:spacing w:line="276" w:lineRule="auto"/>
              <w:jc w:val="both"/>
              <w:outlineLvl w:val="0"/>
              <w:rPr>
                <w:b/>
                <w:bCs/>
              </w:rPr>
            </w:pPr>
            <w:r>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8" w:space="0" w:color="auto"/>
            </w:tcBorders>
            <w:shd w:val="clear" w:color="auto" w:fill="FFFF00"/>
            <w:vAlign w:val="center"/>
            <w:hideMark/>
          </w:tcPr>
          <w:p w:rsidR="00880300" w:rsidRDefault="00880300">
            <w:pPr>
              <w:spacing w:line="276" w:lineRule="auto"/>
              <w:jc w:val="center"/>
              <w:outlineLvl w:val="0"/>
              <w:rPr>
                <w:b/>
                <w:bCs/>
                <w:i/>
                <w:iCs/>
              </w:rPr>
            </w:pPr>
            <w:r>
              <w:rPr>
                <w:b/>
                <w:bCs/>
                <w:i/>
                <w:iCs/>
              </w:rPr>
              <w:t>75,200</w:t>
            </w:r>
          </w:p>
        </w:tc>
      </w:tr>
      <w:tr w:rsidR="00880300" w:rsidTr="00880300">
        <w:trPr>
          <w:gridAfter w:val="1"/>
          <w:wAfter w:w="284" w:type="dxa"/>
          <w:trHeight w:val="315"/>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b/>
                <w:bCs/>
              </w:rPr>
            </w:pPr>
            <w:r>
              <w:rPr>
                <w:b/>
                <w:bCs/>
              </w:rPr>
              <w:t>000 2000000000 0000 000</w:t>
            </w:r>
          </w:p>
        </w:tc>
        <w:tc>
          <w:tcPr>
            <w:tcW w:w="4962" w:type="dxa"/>
            <w:gridSpan w:val="3"/>
            <w:tcBorders>
              <w:top w:val="nil"/>
              <w:left w:val="nil"/>
              <w:bottom w:val="single" w:sz="4" w:space="0" w:color="auto"/>
              <w:right w:val="single" w:sz="4" w:space="0" w:color="auto"/>
            </w:tcBorders>
            <w:shd w:val="clear" w:color="auto" w:fill="FFFF00"/>
            <w:vAlign w:val="center"/>
            <w:hideMark/>
          </w:tcPr>
          <w:p w:rsidR="00880300" w:rsidRDefault="00880300">
            <w:pPr>
              <w:spacing w:line="276" w:lineRule="auto"/>
              <w:jc w:val="both"/>
              <w:rPr>
                <w:b/>
                <w:bCs/>
              </w:rPr>
            </w:pPr>
            <w:r>
              <w:rPr>
                <w:b/>
                <w:bCs/>
              </w:rPr>
              <w:t>БЕЗВОЗМЕЗДНЫЕ ПОСТУПЛЕНИЯ</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rPr>
            </w:pPr>
            <w:r>
              <w:rPr>
                <w:b/>
                <w:bCs/>
              </w:rPr>
              <w:t>4024,400</w:t>
            </w:r>
          </w:p>
        </w:tc>
      </w:tr>
      <w:tr w:rsidR="00880300" w:rsidTr="00880300">
        <w:trPr>
          <w:gridAfter w:val="1"/>
          <w:wAfter w:w="284" w:type="dxa"/>
          <w:trHeight w:val="630"/>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b/>
                <w:bCs/>
              </w:rPr>
            </w:pPr>
            <w:r>
              <w:rPr>
                <w:b/>
                <w:bCs/>
              </w:rPr>
              <w:lastRenderedPageBreak/>
              <w:t>000 2 02 00000 00 0000 000</w:t>
            </w:r>
          </w:p>
        </w:tc>
        <w:tc>
          <w:tcPr>
            <w:tcW w:w="4962" w:type="dxa"/>
            <w:gridSpan w:val="3"/>
            <w:tcBorders>
              <w:top w:val="nil"/>
              <w:left w:val="nil"/>
              <w:bottom w:val="single" w:sz="4" w:space="0" w:color="auto"/>
              <w:right w:val="single" w:sz="4" w:space="0" w:color="auto"/>
            </w:tcBorders>
            <w:shd w:val="clear" w:color="auto" w:fill="FFFF00"/>
            <w:vAlign w:val="center"/>
            <w:hideMark/>
          </w:tcPr>
          <w:p w:rsidR="00880300" w:rsidRDefault="00880300">
            <w:pPr>
              <w:spacing w:line="276" w:lineRule="auto"/>
              <w:jc w:val="both"/>
              <w:rPr>
                <w:b/>
                <w:bCs/>
              </w:rPr>
            </w:pPr>
            <w:r>
              <w:rPr>
                <w:b/>
                <w:bCs/>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rPr>
            </w:pPr>
            <w:r>
              <w:rPr>
                <w:b/>
                <w:bCs/>
              </w:rPr>
              <w:t>4024,400</w:t>
            </w:r>
          </w:p>
        </w:tc>
      </w:tr>
      <w:tr w:rsidR="00880300" w:rsidTr="00880300">
        <w:trPr>
          <w:gridAfter w:val="1"/>
          <w:wAfter w:w="284" w:type="dxa"/>
          <w:trHeight w:val="630"/>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b/>
                <w:bCs/>
              </w:rPr>
            </w:pPr>
            <w:r>
              <w:rPr>
                <w:b/>
                <w:bCs/>
              </w:rPr>
              <w:t>000 2021000000 0000 000</w:t>
            </w:r>
          </w:p>
        </w:tc>
        <w:tc>
          <w:tcPr>
            <w:tcW w:w="4962" w:type="dxa"/>
            <w:gridSpan w:val="3"/>
            <w:tcBorders>
              <w:top w:val="nil"/>
              <w:left w:val="nil"/>
              <w:bottom w:val="single" w:sz="4" w:space="0" w:color="auto"/>
              <w:right w:val="single" w:sz="4" w:space="0" w:color="auto"/>
            </w:tcBorders>
            <w:shd w:val="clear" w:color="auto" w:fill="FFFF00"/>
            <w:vAlign w:val="center"/>
            <w:hideMark/>
          </w:tcPr>
          <w:p w:rsidR="00880300" w:rsidRDefault="00880300">
            <w:pPr>
              <w:spacing w:line="276" w:lineRule="auto"/>
              <w:jc w:val="both"/>
              <w:rPr>
                <w:b/>
                <w:bCs/>
                <w:color w:val="FFFFFF"/>
              </w:rPr>
            </w:pPr>
            <w:r>
              <w:rPr>
                <w:b/>
                <w:bCs/>
              </w:rPr>
              <w:t>Дотации бюджетам бюджетной системы Российской Федерации</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rPr>
            </w:pPr>
            <w:r>
              <w:rPr>
                <w:b/>
                <w:bCs/>
              </w:rPr>
              <w:t>944,900</w:t>
            </w:r>
          </w:p>
        </w:tc>
      </w:tr>
      <w:tr w:rsidR="00880300" w:rsidTr="00880300">
        <w:trPr>
          <w:gridAfter w:val="1"/>
          <w:wAfter w:w="284" w:type="dxa"/>
          <w:trHeight w:val="1290"/>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b/>
                <w:bCs/>
              </w:rPr>
            </w:pPr>
            <w:r>
              <w:rPr>
                <w:b/>
                <w:bCs/>
              </w:rPr>
              <w:t>000 20216001 00 0000 150</w:t>
            </w:r>
          </w:p>
        </w:tc>
        <w:tc>
          <w:tcPr>
            <w:tcW w:w="4962" w:type="dxa"/>
            <w:gridSpan w:val="3"/>
            <w:tcBorders>
              <w:top w:val="nil"/>
              <w:left w:val="nil"/>
              <w:bottom w:val="single" w:sz="4" w:space="0" w:color="auto"/>
              <w:right w:val="single" w:sz="4" w:space="0" w:color="auto"/>
            </w:tcBorders>
            <w:vAlign w:val="center"/>
            <w:hideMark/>
          </w:tcPr>
          <w:p w:rsidR="00880300" w:rsidRDefault="00880300">
            <w:pPr>
              <w:spacing w:line="276" w:lineRule="auto"/>
              <w:jc w:val="both"/>
              <w:rPr>
                <w:b/>
                <w:bCs/>
              </w:rPr>
            </w:pPr>
            <w:r>
              <w:rPr>
                <w:b/>
                <w:bC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rPr>
            </w:pPr>
            <w:r>
              <w:rPr>
                <w:b/>
                <w:bCs/>
              </w:rPr>
              <w:t>944,900</w:t>
            </w:r>
          </w:p>
        </w:tc>
      </w:tr>
      <w:tr w:rsidR="00880300" w:rsidTr="00880300">
        <w:trPr>
          <w:gridAfter w:val="1"/>
          <w:wAfter w:w="284" w:type="dxa"/>
          <w:trHeight w:val="1290"/>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b/>
                <w:bCs/>
                <w:i/>
                <w:iCs/>
              </w:rPr>
            </w:pPr>
            <w:r>
              <w:rPr>
                <w:b/>
                <w:bCs/>
                <w:i/>
                <w:iCs/>
              </w:rPr>
              <w:t>000 2021600110 0000 000</w:t>
            </w:r>
          </w:p>
        </w:tc>
        <w:tc>
          <w:tcPr>
            <w:tcW w:w="4962" w:type="dxa"/>
            <w:gridSpan w:val="3"/>
            <w:tcBorders>
              <w:top w:val="nil"/>
              <w:left w:val="nil"/>
              <w:bottom w:val="single" w:sz="4" w:space="0" w:color="auto"/>
              <w:right w:val="single" w:sz="4" w:space="0" w:color="auto"/>
            </w:tcBorders>
            <w:shd w:val="clear" w:color="auto" w:fill="FFFF00"/>
            <w:vAlign w:val="center"/>
            <w:hideMark/>
          </w:tcPr>
          <w:p w:rsidR="00880300" w:rsidRDefault="00880300">
            <w:pPr>
              <w:spacing w:line="276" w:lineRule="auto"/>
              <w:jc w:val="both"/>
            </w:pPr>
            <w:r>
              <w:t>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i/>
                <w:iCs/>
              </w:rPr>
            </w:pPr>
            <w:r>
              <w:rPr>
                <w:b/>
                <w:bCs/>
                <w:i/>
                <w:iCs/>
              </w:rPr>
              <w:t>944,9000</w:t>
            </w:r>
          </w:p>
        </w:tc>
      </w:tr>
      <w:tr w:rsidR="00880300" w:rsidTr="00880300">
        <w:trPr>
          <w:gridAfter w:val="1"/>
          <w:wAfter w:w="284" w:type="dxa"/>
          <w:trHeight w:val="1170"/>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i/>
                <w:iCs/>
              </w:rPr>
            </w:pPr>
            <w:r>
              <w:rPr>
                <w:i/>
                <w:iCs/>
              </w:rPr>
              <w:t>986 2021600110 0000 150</w:t>
            </w:r>
          </w:p>
        </w:tc>
        <w:tc>
          <w:tcPr>
            <w:tcW w:w="4962" w:type="dxa"/>
            <w:gridSpan w:val="3"/>
            <w:tcBorders>
              <w:top w:val="nil"/>
              <w:left w:val="nil"/>
              <w:bottom w:val="single" w:sz="4" w:space="0" w:color="auto"/>
              <w:right w:val="single" w:sz="4" w:space="0" w:color="auto"/>
            </w:tcBorders>
            <w:shd w:val="clear" w:color="auto" w:fill="FFFF00"/>
            <w:vAlign w:val="center"/>
            <w:hideMark/>
          </w:tcPr>
          <w:p w:rsidR="00880300" w:rsidRDefault="00880300">
            <w:pPr>
              <w:spacing w:line="276" w:lineRule="auto"/>
              <w:jc w:val="both"/>
            </w:pPr>
            <w:r>
              <w:t>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i/>
                <w:iCs/>
              </w:rPr>
            </w:pPr>
            <w:r>
              <w:rPr>
                <w:i/>
                <w:iCs/>
              </w:rPr>
              <w:t>944,900</w:t>
            </w:r>
          </w:p>
        </w:tc>
      </w:tr>
      <w:tr w:rsidR="00880300" w:rsidTr="00880300">
        <w:trPr>
          <w:gridAfter w:val="1"/>
          <w:wAfter w:w="284" w:type="dxa"/>
          <w:trHeight w:val="1155"/>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outlineLvl w:val="0"/>
              <w:rPr>
                <w:b/>
                <w:bCs/>
                <w:i/>
                <w:iCs/>
              </w:rPr>
            </w:pPr>
            <w:r>
              <w:rPr>
                <w:b/>
                <w:bCs/>
                <w:i/>
                <w:iCs/>
              </w:rPr>
              <w:t>000 2023000000 0000 150</w:t>
            </w:r>
          </w:p>
        </w:tc>
        <w:tc>
          <w:tcPr>
            <w:tcW w:w="4962" w:type="dxa"/>
            <w:gridSpan w:val="3"/>
            <w:tcBorders>
              <w:top w:val="nil"/>
              <w:left w:val="nil"/>
              <w:bottom w:val="single" w:sz="4" w:space="0" w:color="auto"/>
              <w:right w:val="single" w:sz="4" w:space="0" w:color="auto"/>
            </w:tcBorders>
            <w:vAlign w:val="center"/>
            <w:hideMark/>
          </w:tcPr>
          <w:p w:rsidR="00880300" w:rsidRDefault="00880300">
            <w:pPr>
              <w:spacing w:line="276" w:lineRule="auto"/>
              <w:outlineLvl w:val="0"/>
              <w:rPr>
                <w:b/>
                <w:bCs/>
              </w:rPr>
            </w:pPr>
            <w:r>
              <w:rPr>
                <w:b/>
                <w:bCs/>
              </w:rPr>
              <w:t>Субвенции бюджетам бюджетной системы Российской Федерации</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outlineLvl w:val="0"/>
              <w:rPr>
                <w:b/>
                <w:bCs/>
                <w:i/>
                <w:iCs/>
              </w:rPr>
            </w:pPr>
            <w:r>
              <w:rPr>
                <w:b/>
                <w:bCs/>
                <w:i/>
                <w:iCs/>
              </w:rPr>
              <w:t>129,800</w:t>
            </w:r>
          </w:p>
        </w:tc>
      </w:tr>
      <w:tr w:rsidR="00880300" w:rsidTr="00880300">
        <w:trPr>
          <w:gridAfter w:val="1"/>
          <w:wAfter w:w="284" w:type="dxa"/>
          <w:trHeight w:val="1095"/>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pPr>
            <w:r>
              <w:t>000 2023511800 0000 150</w:t>
            </w:r>
          </w:p>
        </w:tc>
        <w:tc>
          <w:tcPr>
            <w:tcW w:w="4962" w:type="dxa"/>
            <w:gridSpan w:val="3"/>
            <w:tcBorders>
              <w:top w:val="nil"/>
              <w:left w:val="nil"/>
              <w:bottom w:val="single" w:sz="4" w:space="0" w:color="auto"/>
              <w:right w:val="single" w:sz="4" w:space="0" w:color="auto"/>
            </w:tcBorders>
            <w:vAlign w:val="center"/>
            <w:hideMark/>
          </w:tcPr>
          <w:p w:rsidR="00880300" w:rsidRDefault="00880300">
            <w:pPr>
              <w:spacing w:line="276" w:lineRule="auto"/>
            </w:pPr>
            <w: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pPr>
            <w:r>
              <w:t>129,800</w:t>
            </w:r>
          </w:p>
        </w:tc>
      </w:tr>
      <w:tr w:rsidR="00880300" w:rsidTr="00880300">
        <w:trPr>
          <w:gridAfter w:val="1"/>
          <w:wAfter w:w="284" w:type="dxa"/>
          <w:trHeight w:val="1710"/>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i/>
                <w:iCs/>
              </w:rPr>
            </w:pPr>
            <w:r>
              <w:rPr>
                <w:i/>
                <w:iCs/>
              </w:rPr>
              <w:t>000 2023511810 0000 150</w:t>
            </w:r>
          </w:p>
        </w:tc>
        <w:tc>
          <w:tcPr>
            <w:tcW w:w="4962" w:type="dxa"/>
            <w:gridSpan w:val="3"/>
            <w:tcBorders>
              <w:top w:val="nil"/>
              <w:left w:val="nil"/>
              <w:bottom w:val="single" w:sz="4" w:space="0" w:color="auto"/>
              <w:right w:val="single" w:sz="4" w:space="0" w:color="auto"/>
            </w:tcBorders>
            <w:vAlign w:val="center"/>
            <w:hideMark/>
          </w:tcPr>
          <w:p w:rsidR="00880300" w:rsidRDefault="00880300">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pPr>
            <w:r>
              <w:t>129,800</w:t>
            </w:r>
          </w:p>
        </w:tc>
      </w:tr>
      <w:tr w:rsidR="00880300" w:rsidTr="00880300">
        <w:trPr>
          <w:gridAfter w:val="1"/>
          <w:wAfter w:w="284" w:type="dxa"/>
          <w:trHeight w:val="1215"/>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i/>
                <w:iCs/>
              </w:rPr>
            </w:pPr>
            <w:r>
              <w:rPr>
                <w:i/>
                <w:iCs/>
              </w:rPr>
              <w:t>986 2023511800 0000150</w:t>
            </w:r>
          </w:p>
        </w:tc>
        <w:tc>
          <w:tcPr>
            <w:tcW w:w="4962" w:type="dxa"/>
            <w:gridSpan w:val="3"/>
            <w:tcBorders>
              <w:top w:val="nil"/>
              <w:left w:val="nil"/>
              <w:bottom w:val="nil"/>
              <w:right w:val="single" w:sz="4" w:space="0" w:color="auto"/>
            </w:tcBorders>
            <w:vAlign w:val="center"/>
            <w:hideMark/>
          </w:tcPr>
          <w:p w:rsidR="00880300" w:rsidRDefault="00880300">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pPr>
            <w:r>
              <w:t>129,800</w:t>
            </w:r>
          </w:p>
        </w:tc>
      </w:tr>
      <w:tr w:rsidR="00880300" w:rsidTr="00880300">
        <w:trPr>
          <w:gridAfter w:val="1"/>
          <w:wAfter w:w="284" w:type="dxa"/>
          <w:trHeight w:val="1050"/>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b/>
                <w:bCs/>
                <w:i/>
                <w:iCs/>
              </w:rPr>
            </w:pPr>
            <w:r>
              <w:rPr>
                <w:b/>
                <w:bCs/>
                <w:i/>
                <w:iCs/>
              </w:rPr>
              <w:t>000 2020400000 0000 150</w:t>
            </w:r>
          </w:p>
        </w:tc>
        <w:tc>
          <w:tcPr>
            <w:tcW w:w="4962" w:type="dxa"/>
            <w:gridSpan w:val="3"/>
            <w:tcBorders>
              <w:top w:val="single" w:sz="4" w:space="0" w:color="auto"/>
              <w:left w:val="nil"/>
              <w:bottom w:val="nil"/>
              <w:right w:val="single" w:sz="4" w:space="0" w:color="auto"/>
            </w:tcBorders>
            <w:vAlign w:val="center"/>
            <w:hideMark/>
          </w:tcPr>
          <w:p w:rsidR="00880300" w:rsidRDefault="00880300">
            <w:pPr>
              <w:spacing w:line="276" w:lineRule="auto"/>
              <w:rPr>
                <w:b/>
                <w:bCs/>
              </w:rPr>
            </w:pPr>
            <w:r>
              <w:rPr>
                <w:b/>
                <w:bCs/>
              </w:rPr>
              <w:t>Иные межбюджетные трансферты</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rPr>
                <w:b/>
                <w:bCs/>
              </w:rPr>
            </w:pPr>
            <w:r>
              <w:rPr>
                <w:b/>
                <w:bCs/>
              </w:rPr>
              <w:t>2949,700</w:t>
            </w:r>
          </w:p>
        </w:tc>
      </w:tr>
      <w:tr w:rsidR="00880300" w:rsidTr="00880300">
        <w:trPr>
          <w:gridAfter w:val="1"/>
          <w:wAfter w:w="284" w:type="dxa"/>
          <w:trHeight w:val="1050"/>
        </w:trPr>
        <w:tc>
          <w:tcPr>
            <w:tcW w:w="2977" w:type="dxa"/>
            <w:gridSpan w:val="2"/>
            <w:tcBorders>
              <w:top w:val="nil"/>
              <w:left w:val="single" w:sz="8" w:space="0" w:color="auto"/>
              <w:bottom w:val="single" w:sz="4" w:space="0" w:color="auto"/>
              <w:right w:val="single" w:sz="4" w:space="0" w:color="auto"/>
            </w:tcBorders>
            <w:shd w:val="clear" w:color="auto" w:fill="FFFF00"/>
            <w:vAlign w:val="center"/>
            <w:hideMark/>
          </w:tcPr>
          <w:p w:rsidR="00880300" w:rsidRDefault="00880300">
            <w:pPr>
              <w:spacing w:line="276" w:lineRule="auto"/>
              <w:jc w:val="center"/>
              <w:rPr>
                <w:b/>
                <w:bCs/>
                <w:i/>
                <w:iCs/>
              </w:rPr>
            </w:pPr>
            <w:r>
              <w:rPr>
                <w:b/>
                <w:bCs/>
                <w:i/>
                <w:iCs/>
              </w:rPr>
              <w:t>000 2024999900 0000 150</w:t>
            </w:r>
          </w:p>
        </w:tc>
        <w:tc>
          <w:tcPr>
            <w:tcW w:w="4962" w:type="dxa"/>
            <w:gridSpan w:val="3"/>
            <w:tcBorders>
              <w:top w:val="single" w:sz="4" w:space="0" w:color="auto"/>
              <w:left w:val="nil"/>
              <w:bottom w:val="single" w:sz="4" w:space="0" w:color="auto"/>
              <w:right w:val="single" w:sz="4" w:space="0" w:color="auto"/>
            </w:tcBorders>
            <w:shd w:val="clear" w:color="auto" w:fill="FFFF00"/>
            <w:vAlign w:val="center"/>
            <w:hideMark/>
          </w:tcPr>
          <w:p w:rsidR="00880300" w:rsidRDefault="00880300">
            <w:pPr>
              <w:spacing w:line="276" w:lineRule="auto"/>
            </w:pPr>
            <w:r>
              <w:t>Прочие межбюджетные трансферты, передаваемые бюджетам</w:t>
            </w:r>
          </w:p>
        </w:tc>
        <w:tc>
          <w:tcPr>
            <w:tcW w:w="2693" w:type="dxa"/>
            <w:tcBorders>
              <w:top w:val="nil"/>
              <w:left w:val="nil"/>
              <w:bottom w:val="single" w:sz="4" w:space="0" w:color="auto"/>
              <w:right w:val="single" w:sz="8" w:space="0" w:color="auto"/>
            </w:tcBorders>
            <w:shd w:val="clear" w:color="auto" w:fill="FFFF00"/>
            <w:vAlign w:val="center"/>
            <w:hideMark/>
          </w:tcPr>
          <w:p w:rsidR="00880300" w:rsidRDefault="00880300">
            <w:pPr>
              <w:spacing w:line="276" w:lineRule="auto"/>
              <w:jc w:val="center"/>
              <w:rPr>
                <w:b/>
                <w:bCs/>
              </w:rPr>
            </w:pPr>
            <w:r>
              <w:rPr>
                <w:b/>
                <w:bCs/>
              </w:rPr>
              <w:t>2949,700</w:t>
            </w:r>
          </w:p>
        </w:tc>
      </w:tr>
      <w:tr w:rsidR="00880300" w:rsidTr="00880300">
        <w:trPr>
          <w:gridAfter w:val="1"/>
          <w:wAfter w:w="284" w:type="dxa"/>
          <w:trHeight w:val="1470"/>
        </w:trPr>
        <w:tc>
          <w:tcPr>
            <w:tcW w:w="2977" w:type="dxa"/>
            <w:gridSpan w:val="2"/>
            <w:tcBorders>
              <w:top w:val="nil"/>
              <w:left w:val="single" w:sz="8" w:space="0" w:color="auto"/>
              <w:bottom w:val="single" w:sz="4" w:space="0" w:color="auto"/>
              <w:right w:val="single" w:sz="4" w:space="0" w:color="auto"/>
            </w:tcBorders>
            <w:vAlign w:val="center"/>
            <w:hideMark/>
          </w:tcPr>
          <w:p w:rsidR="00880300" w:rsidRDefault="00880300">
            <w:pPr>
              <w:spacing w:line="276" w:lineRule="auto"/>
              <w:jc w:val="center"/>
              <w:rPr>
                <w:i/>
                <w:iCs/>
              </w:rPr>
            </w:pPr>
            <w:r>
              <w:rPr>
                <w:i/>
                <w:iCs/>
              </w:rPr>
              <w:t>986 2024999910 0000 150</w:t>
            </w:r>
          </w:p>
        </w:tc>
        <w:tc>
          <w:tcPr>
            <w:tcW w:w="4962" w:type="dxa"/>
            <w:gridSpan w:val="3"/>
            <w:tcBorders>
              <w:top w:val="single" w:sz="4" w:space="0" w:color="auto"/>
              <w:left w:val="nil"/>
              <w:bottom w:val="nil"/>
              <w:right w:val="single" w:sz="4" w:space="0" w:color="auto"/>
            </w:tcBorders>
            <w:vAlign w:val="center"/>
            <w:hideMark/>
          </w:tcPr>
          <w:p w:rsidR="00880300" w:rsidRDefault="00880300">
            <w:pPr>
              <w:spacing w:line="276" w:lineRule="auto"/>
            </w:pPr>
            <w:r>
              <w:t>Прочие межбюджетные трансферты, передаваемые бюджетам сельских поселений</w:t>
            </w:r>
          </w:p>
        </w:tc>
        <w:tc>
          <w:tcPr>
            <w:tcW w:w="2693" w:type="dxa"/>
            <w:tcBorders>
              <w:top w:val="nil"/>
              <w:left w:val="nil"/>
              <w:bottom w:val="single" w:sz="4" w:space="0" w:color="auto"/>
              <w:right w:val="single" w:sz="8" w:space="0" w:color="auto"/>
            </w:tcBorders>
            <w:vAlign w:val="center"/>
            <w:hideMark/>
          </w:tcPr>
          <w:p w:rsidR="00880300" w:rsidRDefault="00880300">
            <w:pPr>
              <w:spacing w:line="276" w:lineRule="auto"/>
              <w:jc w:val="center"/>
            </w:pPr>
            <w:r>
              <w:t>2949,700</w:t>
            </w:r>
          </w:p>
        </w:tc>
      </w:tr>
      <w:tr w:rsidR="00880300" w:rsidTr="00880300">
        <w:trPr>
          <w:gridAfter w:val="1"/>
          <w:wAfter w:w="284" w:type="dxa"/>
          <w:trHeight w:val="900"/>
        </w:trPr>
        <w:tc>
          <w:tcPr>
            <w:tcW w:w="2977" w:type="dxa"/>
            <w:gridSpan w:val="2"/>
            <w:tcBorders>
              <w:top w:val="single" w:sz="8" w:space="0" w:color="auto"/>
              <w:left w:val="single" w:sz="8" w:space="0" w:color="auto"/>
              <w:bottom w:val="single" w:sz="8" w:space="0" w:color="auto"/>
              <w:right w:val="single" w:sz="4" w:space="0" w:color="auto"/>
            </w:tcBorders>
            <w:vAlign w:val="center"/>
            <w:hideMark/>
          </w:tcPr>
          <w:p w:rsidR="00880300" w:rsidRDefault="00880300">
            <w:pPr>
              <w:spacing w:line="276" w:lineRule="auto"/>
              <w:jc w:val="center"/>
              <w:rPr>
                <w:b/>
                <w:bCs/>
              </w:rPr>
            </w:pPr>
            <w:r>
              <w:rPr>
                <w:b/>
                <w:bCs/>
              </w:rPr>
              <w:lastRenderedPageBreak/>
              <w:t> </w:t>
            </w:r>
          </w:p>
        </w:tc>
        <w:tc>
          <w:tcPr>
            <w:tcW w:w="4962" w:type="dxa"/>
            <w:gridSpan w:val="3"/>
            <w:tcBorders>
              <w:top w:val="single" w:sz="8" w:space="0" w:color="auto"/>
              <w:left w:val="nil"/>
              <w:bottom w:val="single" w:sz="8" w:space="0" w:color="auto"/>
              <w:right w:val="nil"/>
            </w:tcBorders>
            <w:vAlign w:val="bottom"/>
            <w:hideMark/>
          </w:tcPr>
          <w:p w:rsidR="00880300" w:rsidRDefault="00880300">
            <w:pPr>
              <w:spacing w:line="276" w:lineRule="auto"/>
              <w:rPr>
                <w:b/>
                <w:bCs/>
              </w:rPr>
            </w:pPr>
            <w:r>
              <w:rPr>
                <w:b/>
                <w:bCs/>
              </w:rPr>
              <w:t>ВСЕГО ДОХОДОВ</w:t>
            </w:r>
          </w:p>
        </w:tc>
        <w:tc>
          <w:tcPr>
            <w:tcW w:w="2693" w:type="dxa"/>
            <w:tcBorders>
              <w:top w:val="single" w:sz="8" w:space="0" w:color="auto"/>
              <w:left w:val="single" w:sz="8" w:space="0" w:color="auto"/>
              <w:bottom w:val="single" w:sz="8" w:space="0" w:color="auto"/>
              <w:right w:val="single" w:sz="8" w:space="0" w:color="auto"/>
            </w:tcBorders>
            <w:vAlign w:val="bottom"/>
            <w:hideMark/>
          </w:tcPr>
          <w:p w:rsidR="00880300" w:rsidRDefault="00880300">
            <w:pPr>
              <w:spacing w:line="276" w:lineRule="auto"/>
              <w:jc w:val="center"/>
              <w:rPr>
                <w:b/>
                <w:bCs/>
              </w:rPr>
            </w:pPr>
            <w:r>
              <w:rPr>
                <w:b/>
                <w:bCs/>
              </w:rPr>
              <w:t>5070,2</w:t>
            </w:r>
          </w:p>
        </w:tc>
      </w:tr>
    </w:tbl>
    <w:p w:rsidR="00880300" w:rsidRDefault="00880300" w:rsidP="00880300">
      <w:pPr>
        <w:ind w:left="-1276"/>
        <w:rPr>
          <w:rFonts w:eastAsia="Calibri"/>
        </w:rPr>
      </w:pPr>
    </w:p>
    <w:p w:rsidR="00880300" w:rsidRDefault="00880300" w:rsidP="00880300">
      <w:pPr>
        <w:rPr>
          <w:sz w:val="20"/>
          <w:szCs w:val="20"/>
        </w:rPr>
      </w:pPr>
    </w:p>
    <w:p w:rsidR="00880300" w:rsidRDefault="0088030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123630" w:rsidRDefault="00123630" w:rsidP="00880300">
      <w:pPr>
        <w:rPr>
          <w:sz w:val="20"/>
          <w:szCs w:val="20"/>
        </w:rPr>
      </w:pPr>
    </w:p>
    <w:p w:rsidR="00880300" w:rsidRDefault="00880300" w:rsidP="00880300">
      <w:pPr>
        <w:rPr>
          <w:sz w:val="20"/>
          <w:szCs w:val="20"/>
        </w:rPr>
      </w:pPr>
    </w:p>
    <w:p w:rsidR="00880300" w:rsidRDefault="00880300" w:rsidP="00880300">
      <w:pPr>
        <w:ind w:left="6096"/>
        <w:rPr>
          <w:sz w:val="20"/>
          <w:szCs w:val="20"/>
        </w:rPr>
      </w:pPr>
      <w:r>
        <w:rPr>
          <w:sz w:val="20"/>
          <w:szCs w:val="20"/>
        </w:rPr>
        <w:t>Приложение № 4</w:t>
      </w:r>
    </w:p>
    <w:p w:rsidR="00880300" w:rsidRDefault="00880300" w:rsidP="00880300">
      <w:pPr>
        <w:ind w:left="6096"/>
        <w:rPr>
          <w:sz w:val="20"/>
          <w:szCs w:val="20"/>
        </w:rPr>
      </w:pPr>
      <w:r>
        <w:rPr>
          <w:sz w:val="20"/>
          <w:szCs w:val="20"/>
        </w:rPr>
        <w:t>УТВЕРЖДЕНО:</w:t>
      </w:r>
    </w:p>
    <w:p w:rsidR="00880300" w:rsidRDefault="00880300" w:rsidP="00880300">
      <w:pPr>
        <w:ind w:left="6096"/>
        <w:rPr>
          <w:sz w:val="20"/>
          <w:szCs w:val="20"/>
        </w:rPr>
      </w:pPr>
      <w:r>
        <w:rPr>
          <w:sz w:val="20"/>
          <w:szCs w:val="20"/>
        </w:rPr>
        <w:t>решением Чернохолуницкой</w:t>
      </w:r>
    </w:p>
    <w:p w:rsidR="00880300" w:rsidRDefault="00880300" w:rsidP="00880300">
      <w:pPr>
        <w:ind w:left="6096"/>
        <w:rPr>
          <w:sz w:val="20"/>
          <w:szCs w:val="20"/>
        </w:rPr>
      </w:pPr>
      <w:r>
        <w:rPr>
          <w:sz w:val="20"/>
          <w:szCs w:val="20"/>
        </w:rPr>
        <w:t>сельской Думы</w:t>
      </w:r>
    </w:p>
    <w:p w:rsidR="00880300" w:rsidRDefault="00880300" w:rsidP="00880300">
      <w:pPr>
        <w:tabs>
          <w:tab w:val="left" w:pos="6045"/>
        </w:tabs>
        <w:rPr>
          <w:sz w:val="20"/>
          <w:szCs w:val="20"/>
        </w:rPr>
      </w:pPr>
      <w:r>
        <w:rPr>
          <w:sz w:val="20"/>
          <w:szCs w:val="20"/>
        </w:rPr>
        <w:tab/>
        <w:t>от 21.07.2023 г.  № 15</w:t>
      </w:r>
    </w:p>
    <w:p w:rsidR="00880300" w:rsidRDefault="00880300" w:rsidP="00880300">
      <w:pPr>
        <w:tabs>
          <w:tab w:val="left" w:pos="6045"/>
        </w:tabs>
        <w:rPr>
          <w:sz w:val="20"/>
          <w:szCs w:val="20"/>
        </w:rPr>
      </w:pPr>
    </w:p>
    <w:p w:rsidR="00880300" w:rsidRDefault="00880300" w:rsidP="00880300">
      <w:pPr>
        <w:tabs>
          <w:tab w:val="left" w:pos="6045"/>
        </w:tabs>
        <w:jc w:val="center"/>
        <w:rPr>
          <w:b/>
          <w:sz w:val="20"/>
          <w:szCs w:val="20"/>
        </w:rPr>
      </w:pPr>
      <w:r>
        <w:rPr>
          <w:b/>
          <w:sz w:val="20"/>
          <w:szCs w:val="20"/>
        </w:rPr>
        <w:t>Объемы поступления налоговых и неналоговых доходов по статьям, объем безвозмездных поступлений по статьям и подстатьям классификации доходов бюджета</w:t>
      </w:r>
    </w:p>
    <w:p w:rsidR="00880300" w:rsidRDefault="00880300" w:rsidP="00880300">
      <w:pPr>
        <w:tabs>
          <w:tab w:val="left" w:pos="6045"/>
        </w:tabs>
        <w:jc w:val="center"/>
        <w:rPr>
          <w:b/>
          <w:sz w:val="20"/>
          <w:szCs w:val="20"/>
        </w:rPr>
      </w:pPr>
      <w:r>
        <w:rPr>
          <w:b/>
          <w:sz w:val="20"/>
          <w:szCs w:val="20"/>
        </w:rPr>
        <w:t>муниципального образования Чернохолуницкое сельское поселение Омутнинского района</w:t>
      </w:r>
    </w:p>
    <w:p w:rsidR="00880300" w:rsidRDefault="00880300" w:rsidP="00880300">
      <w:pPr>
        <w:tabs>
          <w:tab w:val="left" w:pos="6045"/>
        </w:tabs>
        <w:jc w:val="center"/>
        <w:rPr>
          <w:b/>
          <w:sz w:val="20"/>
          <w:szCs w:val="20"/>
        </w:rPr>
      </w:pPr>
      <w:r>
        <w:rPr>
          <w:b/>
          <w:sz w:val="20"/>
          <w:szCs w:val="20"/>
        </w:rPr>
        <w:t xml:space="preserve">Кировской области на 2024  и 2025 годы </w:t>
      </w:r>
    </w:p>
    <w:p w:rsidR="00880300" w:rsidRDefault="00880300" w:rsidP="00880300">
      <w:pPr>
        <w:tabs>
          <w:tab w:val="left" w:pos="6045"/>
        </w:tabs>
        <w:jc w:val="center"/>
        <w:rPr>
          <w:b/>
          <w:sz w:val="20"/>
          <w:szCs w:val="20"/>
        </w:rPr>
      </w:pPr>
    </w:p>
    <w:tbl>
      <w:tblPr>
        <w:tblW w:w="1105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6099"/>
        <w:gridCol w:w="1276"/>
        <w:gridCol w:w="1134"/>
      </w:tblGrid>
      <w:tr w:rsidR="00880300" w:rsidTr="00880300">
        <w:tc>
          <w:tcPr>
            <w:tcW w:w="2546" w:type="dxa"/>
            <w:vMerge w:val="restart"/>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jc w:val="center"/>
              <w:rPr>
                <w:sz w:val="20"/>
                <w:szCs w:val="20"/>
                <w:lang w:eastAsia="en-US"/>
              </w:rPr>
            </w:pPr>
            <w:r>
              <w:rPr>
                <w:sz w:val="20"/>
                <w:szCs w:val="20"/>
              </w:rPr>
              <w:t>Код бюджетной классификации</w:t>
            </w:r>
          </w:p>
        </w:tc>
        <w:tc>
          <w:tcPr>
            <w:tcW w:w="6099" w:type="dxa"/>
            <w:vMerge w:val="restart"/>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Наименование кода экономической классификации дохода</w:t>
            </w:r>
          </w:p>
        </w:tc>
        <w:tc>
          <w:tcPr>
            <w:tcW w:w="2410" w:type="dxa"/>
            <w:gridSpan w:val="2"/>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Плановый период</w:t>
            </w:r>
          </w:p>
        </w:tc>
      </w:tr>
      <w:tr w:rsidR="00880300" w:rsidTr="00880300">
        <w:tc>
          <w:tcPr>
            <w:tcW w:w="2546" w:type="dxa"/>
            <w:vMerge/>
            <w:tcBorders>
              <w:top w:val="single" w:sz="4" w:space="0" w:color="auto"/>
              <w:left w:val="single" w:sz="4" w:space="0" w:color="auto"/>
              <w:bottom w:val="single" w:sz="4" w:space="0" w:color="auto"/>
              <w:right w:val="single" w:sz="4" w:space="0" w:color="auto"/>
            </w:tcBorders>
            <w:vAlign w:val="center"/>
            <w:hideMark/>
          </w:tcPr>
          <w:p w:rsidR="00880300" w:rsidRDefault="00880300">
            <w:pPr>
              <w:rPr>
                <w:sz w:val="20"/>
                <w:szCs w:val="20"/>
                <w:lang w:eastAsia="en-US"/>
              </w:rPr>
            </w:pPr>
          </w:p>
        </w:tc>
        <w:tc>
          <w:tcPr>
            <w:tcW w:w="6099" w:type="dxa"/>
            <w:vMerge/>
            <w:tcBorders>
              <w:top w:val="single" w:sz="4" w:space="0" w:color="auto"/>
              <w:left w:val="single" w:sz="4" w:space="0" w:color="auto"/>
              <w:bottom w:val="single" w:sz="4" w:space="0" w:color="auto"/>
              <w:right w:val="single" w:sz="4" w:space="0" w:color="auto"/>
            </w:tcBorders>
            <w:vAlign w:val="center"/>
            <w:hideMark/>
          </w:tcPr>
          <w:p w:rsidR="00880300" w:rsidRDefault="00880300">
            <w:pP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jc w:val="center"/>
              <w:rPr>
                <w:sz w:val="20"/>
                <w:szCs w:val="20"/>
                <w:lang w:eastAsia="en-US"/>
              </w:rPr>
            </w:pPr>
            <w:r>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2025 год</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000 1 00 00000 00 0000 000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1079,200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 xml:space="preserve">1121,100 </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000 1 01 00000 00 0000 000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342,500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352,700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000 1 01 02000 01 0000 110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342,500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352,700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000 1 03 00000 00 0000 000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Налоги на товары (работы, услуги), реализуемые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572,500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604,200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000 1 03 02000 01 0000 110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Акцизы по подакцизным товарам (продукции), производимым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572,500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604,200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000 1 06 00000 00 0000 000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НАЛОГИ НА ИМУЩЕСТВО</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89,000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89,000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000 1 06 01000 00 0000 110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48,000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48,000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000 1 06 06000 00 0000 000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Земельный налог</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38,000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38,000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000 1 08 00000 00 0000 110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3,000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3,000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000 1 11 00000 00 0000 000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75,200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75,200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000 2 00 00000 00 0000 000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4914,700</w:t>
            </w:r>
          </w:p>
        </w:tc>
        <w:tc>
          <w:tcPr>
            <w:tcW w:w="1134" w:type="dxa"/>
            <w:tcBorders>
              <w:top w:val="single" w:sz="4" w:space="0" w:color="auto"/>
              <w:left w:val="single" w:sz="4" w:space="0" w:color="auto"/>
              <w:bottom w:val="single" w:sz="4" w:space="0" w:color="auto"/>
              <w:right w:val="single" w:sz="4" w:space="0" w:color="auto"/>
            </w:tcBorders>
          </w:tcPr>
          <w:p w:rsidR="00880300" w:rsidRDefault="00880300">
            <w:pPr>
              <w:tabs>
                <w:tab w:val="left" w:pos="6045"/>
              </w:tabs>
              <w:spacing w:line="276" w:lineRule="auto"/>
              <w:rPr>
                <w:b/>
                <w:sz w:val="20"/>
                <w:szCs w:val="20"/>
                <w:lang w:eastAsia="en-US"/>
              </w:rPr>
            </w:pPr>
            <w:r>
              <w:rPr>
                <w:b/>
                <w:sz w:val="20"/>
                <w:szCs w:val="20"/>
              </w:rPr>
              <w:t>4622,000</w:t>
            </w:r>
          </w:p>
          <w:p w:rsidR="00880300" w:rsidRDefault="00880300">
            <w:pPr>
              <w:tabs>
                <w:tab w:val="left" w:pos="6045"/>
              </w:tabs>
              <w:spacing w:line="276" w:lineRule="auto"/>
              <w:rPr>
                <w:b/>
                <w:sz w:val="20"/>
                <w:szCs w:val="20"/>
                <w:lang w:eastAsia="en-US"/>
              </w:rPr>
            </w:pP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000 2 02 00000 00 0000 000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4914,700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4622,000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000 2 02 16000 00 0000 150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Дотации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965,100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966,000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000 2 02 16001 00 0000 150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965,100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lang w:eastAsia="en-US"/>
              </w:rPr>
              <w:t>966,000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986 2 02 16001 10 0000 150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Дотации бюджетам сельских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965,100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966,000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000 2 02 35000 00 0000 150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Субвенция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135,800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140,700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000 2 02 35118 00 0000 150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Субвенция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spacing w:after="200" w:line="276" w:lineRule="auto"/>
              <w:rPr>
                <w:sz w:val="22"/>
                <w:szCs w:val="22"/>
                <w:lang w:eastAsia="en-US"/>
              </w:rPr>
            </w:pPr>
            <w:r>
              <w:rPr>
                <w:sz w:val="20"/>
                <w:szCs w:val="20"/>
              </w:rPr>
              <w:t>135,800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spacing w:after="200" w:line="276" w:lineRule="auto"/>
              <w:rPr>
                <w:sz w:val="22"/>
                <w:szCs w:val="22"/>
                <w:lang w:eastAsia="en-US"/>
              </w:rPr>
            </w:pPr>
            <w:r>
              <w:rPr>
                <w:sz w:val="20"/>
                <w:szCs w:val="20"/>
              </w:rPr>
              <w:t>140,700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000 2 02 35118 10 0000 150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Субвенция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spacing w:after="200" w:line="276" w:lineRule="auto"/>
              <w:rPr>
                <w:sz w:val="22"/>
                <w:szCs w:val="22"/>
                <w:lang w:eastAsia="en-US"/>
              </w:rPr>
            </w:pPr>
            <w:r>
              <w:rPr>
                <w:sz w:val="20"/>
                <w:szCs w:val="20"/>
              </w:rPr>
              <w:t>135,800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spacing w:after="200" w:line="276" w:lineRule="auto"/>
              <w:rPr>
                <w:sz w:val="22"/>
                <w:szCs w:val="22"/>
                <w:lang w:eastAsia="en-US"/>
              </w:rPr>
            </w:pPr>
            <w:r>
              <w:rPr>
                <w:sz w:val="20"/>
                <w:szCs w:val="20"/>
              </w:rPr>
              <w:t>140,700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986 2 02 35118 10 0000 150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Субвенция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spacing w:after="200" w:line="276" w:lineRule="auto"/>
              <w:rPr>
                <w:sz w:val="22"/>
                <w:szCs w:val="22"/>
                <w:lang w:eastAsia="en-US"/>
              </w:rPr>
            </w:pPr>
            <w:r>
              <w:rPr>
                <w:sz w:val="20"/>
                <w:szCs w:val="20"/>
              </w:rPr>
              <w:t>135,800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spacing w:after="200" w:line="276" w:lineRule="auto"/>
              <w:rPr>
                <w:sz w:val="22"/>
                <w:szCs w:val="22"/>
                <w:lang w:eastAsia="en-US"/>
              </w:rPr>
            </w:pPr>
            <w:r>
              <w:rPr>
                <w:sz w:val="20"/>
                <w:szCs w:val="20"/>
              </w:rPr>
              <w:t>140,700</w:t>
            </w:r>
          </w:p>
        </w:tc>
      </w:tr>
      <w:tr w:rsidR="00880300" w:rsidTr="00880300">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986 2 02 49999 10 0000 150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 xml:space="preserve">Прочие межбюджетные трансферты, передаваемые бюджетам сельских поселений </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2880,300</w:t>
            </w:r>
          </w:p>
        </w:tc>
        <w:tc>
          <w:tcPr>
            <w:tcW w:w="1134" w:type="dxa"/>
            <w:tcBorders>
              <w:top w:val="single" w:sz="4" w:space="0" w:color="auto"/>
              <w:left w:val="single" w:sz="4" w:space="0" w:color="auto"/>
              <w:bottom w:val="single" w:sz="4" w:space="0" w:color="auto"/>
              <w:right w:val="single" w:sz="4" w:space="0" w:color="auto"/>
            </w:tcBorders>
          </w:tcPr>
          <w:p w:rsidR="00880300" w:rsidRDefault="00880300">
            <w:pPr>
              <w:tabs>
                <w:tab w:val="left" w:pos="6045"/>
              </w:tabs>
              <w:spacing w:line="276" w:lineRule="auto"/>
              <w:rPr>
                <w:sz w:val="20"/>
                <w:szCs w:val="20"/>
                <w:lang w:eastAsia="en-US"/>
              </w:rPr>
            </w:pPr>
            <w:r>
              <w:rPr>
                <w:sz w:val="20"/>
                <w:szCs w:val="20"/>
              </w:rPr>
              <w:t>2913,600</w:t>
            </w:r>
          </w:p>
          <w:p w:rsidR="00880300" w:rsidRDefault="00880300">
            <w:pPr>
              <w:tabs>
                <w:tab w:val="left" w:pos="6045"/>
              </w:tabs>
              <w:spacing w:line="276" w:lineRule="auto"/>
              <w:rPr>
                <w:sz w:val="20"/>
                <w:szCs w:val="20"/>
                <w:lang w:eastAsia="en-US"/>
              </w:rPr>
            </w:pPr>
          </w:p>
        </w:tc>
      </w:tr>
      <w:tr w:rsidR="00880300" w:rsidTr="00880300">
        <w:trPr>
          <w:trHeight w:val="557"/>
        </w:trPr>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000 2 02 25000 00 0000 150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Субсидии бюджетам сельских поселений на реализацию программ формирования современной городской среды</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933,500</w:t>
            </w:r>
          </w:p>
        </w:tc>
        <w:tc>
          <w:tcPr>
            <w:tcW w:w="1134" w:type="dxa"/>
            <w:tcBorders>
              <w:top w:val="single" w:sz="4" w:space="0" w:color="auto"/>
              <w:left w:val="single" w:sz="4" w:space="0" w:color="auto"/>
              <w:bottom w:val="single" w:sz="4" w:space="0" w:color="auto"/>
              <w:right w:val="single" w:sz="4" w:space="0" w:color="auto"/>
            </w:tcBorders>
          </w:tcPr>
          <w:p w:rsidR="00880300" w:rsidRDefault="00880300">
            <w:pPr>
              <w:tabs>
                <w:tab w:val="left" w:pos="6045"/>
              </w:tabs>
              <w:spacing w:line="276" w:lineRule="auto"/>
              <w:rPr>
                <w:b/>
                <w:sz w:val="20"/>
                <w:szCs w:val="20"/>
                <w:lang w:eastAsia="en-US"/>
              </w:rPr>
            </w:pPr>
          </w:p>
        </w:tc>
      </w:tr>
      <w:tr w:rsidR="00880300" w:rsidTr="00880300">
        <w:trPr>
          <w:trHeight w:val="563"/>
        </w:trPr>
        <w:tc>
          <w:tcPr>
            <w:tcW w:w="254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986 2 02 25555 10 0000 150</w:t>
            </w: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Субсидии бюджетам сельских поселений на реализацию программ формирования современной городской среды</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sz w:val="20"/>
                <w:szCs w:val="20"/>
                <w:lang w:eastAsia="en-US"/>
              </w:rPr>
            </w:pPr>
            <w:r>
              <w:rPr>
                <w:sz w:val="20"/>
                <w:szCs w:val="20"/>
              </w:rPr>
              <w:t>933,500</w:t>
            </w:r>
          </w:p>
        </w:tc>
        <w:tc>
          <w:tcPr>
            <w:tcW w:w="1134" w:type="dxa"/>
            <w:tcBorders>
              <w:top w:val="single" w:sz="4" w:space="0" w:color="auto"/>
              <w:left w:val="single" w:sz="4" w:space="0" w:color="auto"/>
              <w:bottom w:val="single" w:sz="4" w:space="0" w:color="auto"/>
              <w:right w:val="single" w:sz="4" w:space="0" w:color="auto"/>
            </w:tcBorders>
          </w:tcPr>
          <w:p w:rsidR="00880300" w:rsidRDefault="00880300">
            <w:pPr>
              <w:tabs>
                <w:tab w:val="left" w:pos="6045"/>
              </w:tabs>
              <w:spacing w:line="276" w:lineRule="auto"/>
              <w:rPr>
                <w:sz w:val="20"/>
                <w:szCs w:val="20"/>
                <w:lang w:eastAsia="en-US"/>
              </w:rPr>
            </w:pPr>
          </w:p>
        </w:tc>
      </w:tr>
      <w:tr w:rsidR="00880300" w:rsidTr="00880300">
        <w:tc>
          <w:tcPr>
            <w:tcW w:w="2546" w:type="dxa"/>
            <w:tcBorders>
              <w:top w:val="single" w:sz="4" w:space="0" w:color="auto"/>
              <w:left w:val="single" w:sz="4" w:space="0" w:color="auto"/>
              <w:bottom w:val="single" w:sz="4" w:space="0" w:color="auto"/>
              <w:right w:val="single" w:sz="4" w:space="0" w:color="auto"/>
            </w:tcBorders>
          </w:tcPr>
          <w:p w:rsidR="00880300" w:rsidRDefault="00880300">
            <w:pPr>
              <w:tabs>
                <w:tab w:val="left" w:pos="6045"/>
              </w:tabs>
              <w:spacing w:line="276" w:lineRule="auto"/>
              <w:rPr>
                <w:sz w:val="20"/>
                <w:szCs w:val="20"/>
                <w:lang w:eastAsia="en-US"/>
              </w:rPr>
            </w:pPr>
          </w:p>
        </w:tc>
        <w:tc>
          <w:tcPr>
            <w:tcW w:w="6099"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ВСЕГО ДОХОДОВ</w:t>
            </w:r>
          </w:p>
        </w:tc>
        <w:tc>
          <w:tcPr>
            <w:tcW w:w="1276"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5993,900</w:t>
            </w:r>
          </w:p>
        </w:tc>
        <w:tc>
          <w:tcPr>
            <w:tcW w:w="1134" w:type="dxa"/>
            <w:tcBorders>
              <w:top w:val="single" w:sz="4" w:space="0" w:color="auto"/>
              <w:left w:val="single" w:sz="4" w:space="0" w:color="auto"/>
              <w:bottom w:val="single" w:sz="4" w:space="0" w:color="auto"/>
              <w:right w:val="single" w:sz="4" w:space="0" w:color="auto"/>
            </w:tcBorders>
            <w:hideMark/>
          </w:tcPr>
          <w:p w:rsidR="00880300" w:rsidRDefault="00880300">
            <w:pPr>
              <w:tabs>
                <w:tab w:val="left" w:pos="6045"/>
              </w:tabs>
              <w:spacing w:line="276" w:lineRule="auto"/>
              <w:rPr>
                <w:b/>
                <w:sz w:val="20"/>
                <w:szCs w:val="20"/>
                <w:lang w:eastAsia="en-US"/>
              </w:rPr>
            </w:pPr>
            <w:r>
              <w:rPr>
                <w:b/>
                <w:sz w:val="20"/>
                <w:szCs w:val="20"/>
              </w:rPr>
              <w:t>5141,400</w:t>
            </w:r>
          </w:p>
        </w:tc>
      </w:tr>
    </w:tbl>
    <w:p w:rsidR="00123630" w:rsidRDefault="0012363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rPr>
          <w:color w:val="000000"/>
          <w:sz w:val="28"/>
          <w:szCs w:val="28"/>
        </w:rPr>
        <w:sectPr w:rsidR="00880300">
          <w:pgSz w:w="11906" w:h="16838"/>
          <w:pgMar w:top="720" w:right="720" w:bottom="720" w:left="1701" w:header="709" w:footer="709" w:gutter="0"/>
          <w:cols w:space="720"/>
        </w:sectPr>
      </w:pPr>
    </w:p>
    <w:p w:rsidR="00880300" w:rsidRDefault="00880300" w:rsidP="00880300">
      <w:pPr>
        <w:jc w:val="center"/>
        <w:rPr>
          <w:color w:val="000000"/>
          <w:sz w:val="28"/>
          <w:szCs w:val="28"/>
        </w:rPr>
      </w:pPr>
    </w:p>
    <w:tbl>
      <w:tblPr>
        <w:tblW w:w="11639" w:type="dxa"/>
        <w:tblInd w:w="93" w:type="dxa"/>
        <w:tblLook w:val="04A0" w:firstRow="1" w:lastRow="0" w:firstColumn="1" w:lastColumn="0" w:noHBand="0" w:noVBand="1"/>
      </w:tblPr>
      <w:tblGrid>
        <w:gridCol w:w="7619"/>
        <w:gridCol w:w="1329"/>
        <w:gridCol w:w="1084"/>
        <w:gridCol w:w="1607"/>
      </w:tblGrid>
      <w:tr w:rsidR="00880300" w:rsidTr="00880300">
        <w:trPr>
          <w:trHeight w:val="300"/>
        </w:trPr>
        <w:tc>
          <w:tcPr>
            <w:tcW w:w="10032" w:type="dxa"/>
            <w:gridSpan w:val="3"/>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607"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7619"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9"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8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607"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7619"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13" w:type="dxa"/>
            <w:gridSpan w:val="2"/>
            <w:noWrap/>
            <w:vAlign w:val="bottom"/>
            <w:hideMark/>
          </w:tcPr>
          <w:p w:rsidR="00880300" w:rsidRDefault="00880300">
            <w:pPr>
              <w:spacing w:line="276" w:lineRule="auto"/>
              <w:rPr>
                <w:sz w:val="22"/>
                <w:szCs w:val="22"/>
              </w:rPr>
            </w:pPr>
            <w:r>
              <w:rPr>
                <w:sz w:val="22"/>
                <w:szCs w:val="22"/>
              </w:rPr>
              <w:t>Приложение № 7</w:t>
            </w:r>
          </w:p>
        </w:tc>
        <w:tc>
          <w:tcPr>
            <w:tcW w:w="1607"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7619"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9"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084"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607"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7619"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13" w:type="dxa"/>
            <w:gridSpan w:val="2"/>
            <w:noWrap/>
            <w:vAlign w:val="bottom"/>
            <w:hideMark/>
          </w:tcPr>
          <w:p w:rsidR="00880300" w:rsidRDefault="00880300">
            <w:pPr>
              <w:spacing w:line="276" w:lineRule="auto"/>
              <w:rPr>
                <w:sz w:val="22"/>
                <w:szCs w:val="22"/>
              </w:rPr>
            </w:pPr>
            <w:r>
              <w:rPr>
                <w:sz w:val="22"/>
                <w:szCs w:val="22"/>
              </w:rPr>
              <w:t>УТВЕРЖДЕНО</w:t>
            </w:r>
          </w:p>
        </w:tc>
        <w:tc>
          <w:tcPr>
            <w:tcW w:w="1607"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7619"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4020" w:type="dxa"/>
            <w:gridSpan w:val="3"/>
            <w:noWrap/>
            <w:vAlign w:val="bottom"/>
            <w:hideMark/>
          </w:tcPr>
          <w:p w:rsidR="00880300" w:rsidRDefault="00880300">
            <w:pPr>
              <w:spacing w:line="276" w:lineRule="auto"/>
              <w:rPr>
                <w:sz w:val="22"/>
                <w:szCs w:val="22"/>
              </w:rPr>
            </w:pPr>
            <w:r>
              <w:rPr>
                <w:sz w:val="22"/>
                <w:szCs w:val="22"/>
              </w:rPr>
              <w:t>решением Чернохолуницкой</w:t>
            </w:r>
          </w:p>
        </w:tc>
      </w:tr>
      <w:tr w:rsidR="00880300" w:rsidTr="00880300">
        <w:trPr>
          <w:trHeight w:val="300"/>
        </w:trPr>
        <w:tc>
          <w:tcPr>
            <w:tcW w:w="7619"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13" w:type="dxa"/>
            <w:gridSpan w:val="2"/>
            <w:noWrap/>
            <w:vAlign w:val="bottom"/>
            <w:hideMark/>
          </w:tcPr>
          <w:p w:rsidR="00880300" w:rsidRDefault="00880300">
            <w:pPr>
              <w:spacing w:line="276" w:lineRule="auto"/>
              <w:rPr>
                <w:sz w:val="22"/>
                <w:szCs w:val="22"/>
              </w:rPr>
            </w:pPr>
            <w:r>
              <w:rPr>
                <w:sz w:val="22"/>
                <w:szCs w:val="22"/>
              </w:rPr>
              <w:t xml:space="preserve">сельской Думы </w:t>
            </w:r>
          </w:p>
        </w:tc>
        <w:tc>
          <w:tcPr>
            <w:tcW w:w="1607"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7619"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413" w:type="dxa"/>
            <w:gridSpan w:val="2"/>
            <w:noWrap/>
            <w:vAlign w:val="bottom"/>
            <w:hideMark/>
          </w:tcPr>
          <w:p w:rsidR="00880300" w:rsidRDefault="00880300">
            <w:pPr>
              <w:spacing w:line="276" w:lineRule="auto"/>
              <w:rPr>
                <w:sz w:val="22"/>
                <w:szCs w:val="22"/>
              </w:rPr>
            </w:pPr>
            <w:r>
              <w:rPr>
                <w:sz w:val="22"/>
                <w:szCs w:val="22"/>
              </w:rPr>
              <w:t>от 21.07.2023   № 15</w:t>
            </w:r>
          </w:p>
        </w:tc>
        <w:tc>
          <w:tcPr>
            <w:tcW w:w="1607"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7619"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9"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8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607"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11639" w:type="dxa"/>
            <w:gridSpan w:val="4"/>
            <w:vAlign w:val="bottom"/>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РАСПРЕДЕЛЕНИЕ</w:t>
            </w:r>
          </w:p>
        </w:tc>
      </w:tr>
      <w:tr w:rsidR="00880300" w:rsidTr="00880300">
        <w:trPr>
          <w:trHeight w:val="810"/>
        </w:trPr>
        <w:tc>
          <w:tcPr>
            <w:tcW w:w="11639" w:type="dxa"/>
            <w:gridSpan w:val="4"/>
            <w:vAlign w:val="bottom"/>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 xml:space="preserve">бюджетных ассигнований по целевым статьям (муниципальным программам Чернохолуницкого сельского поселения и непрограммным направлениям деятельности), группам </w:t>
            </w:r>
            <w:proofErr w:type="gramStart"/>
            <w:r>
              <w:rPr>
                <w:rFonts w:ascii="Arial CYR" w:hAnsi="Arial CYR" w:cs="Arial CYR"/>
                <w:b/>
                <w:bCs/>
                <w:color w:val="000000"/>
                <w:sz w:val="20"/>
                <w:szCs w:val="20"/>
              </w:rPr>
              <w:t>видов расходов классификации расходов бюджетов</w:t>
            </w:r>
            <w:proofErr w:type="gramEnd"/>
            <w:r>
              <w:rPr>
                <w:rFonts w:ascii="Arial CYR" w:hAnsi="Arial CYR" w:cs="Arial CYR"/>
                <w:b/>
                <w:bCs/>
                <w:color w:val="000000"/>
                <w:sz w:val="20"/>
                <w:szCs w:val="20"/>
              </w:rPr>
              <w:t xml:space="preserve"> на 2023 год</w:t>
            </w:r>
          </w:p>
        </w:tc>
      </w:tr>
      <w:tr w:rsidR="00880300" w:rsidTr="00880300">
        <w:trPr>
          <w:trHeight w:val="300"/>
        </w:trPr>
        <w:tc>
          <w:tcPr>
            <w:tcW w:w="7619"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9"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8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607"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240"/>
        </w:trPr>
        <w:tc>
          <w:tcPr>
            <w:tcW w:w="11639" w:type="dxa"/>
            <w:gridSpan w:val="4"/>
            <w:noWrap/>
            <w:vAlign w:val="bottom"/>
            <w:hideMark/>
          </w:tcPr>
          <w:p w:rsidR="00880300" w:rsidRDefault="00880300">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855"/>
        </w:trPr>
        <w:tc>
          <w:tcPr>
            <w:tcW w:w="7619" w:type="dxa"/>
            <w:tcBorders>
              <w:top w:val="single" w:sz="4" w:space="0" w:color="000000"/>
              <w:left w:val="single" w:sz="4" w:space="0" w:color="000000"/>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Наименование расходов</w:t>
            </w:r>
          </w:p>
        </w:tc>
        <w:tc>
          <w:tcPr>
            <w:tcW w:w="1329" w:type="dxa"/>
            <w:tcBorders>
              <w:top w:val="single" w:sz="4" w:space="0" w:color="000000"/>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Целевая статья</w:t>
            </w:r>
          </w:p>
        </w:tc>
        <w:tc>
          <w:tcPr>
            <w:tcW w:w="1084" w:type="dxa"/>
            <w:tcBorders>
              <w:top w:val="single" w:sz="4" w:space="0" w:color="000000"/>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Вид расходов</w:t>
            </w:r>
          </w:p>
        </w:tc>
        <w:tc>
          <w:tcPr>
            <w:tcW w:w="1607" w:type="dxa"/>
            <w:tcBorders>
              <w:top w:val="single" w:sz="4" w:space="0" w:color="000000"/>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w:t>
            </w:r>
            <w:proofErr w:type="spellStart"/>
            <w:r>
              <w:rPr>
                <w:rFonts w:ascii="Arial CYR" w:hAnsi="Arial CYR" w:cs="Arial CYR"/>
                <w:color w:val="000000"/>
                <w:sz w:val="20"/>
                <w:szCs w:val="20"/>
              </w:rPr>
              <w:t>тыс</w:t>
            </w:r>
            <w:proofErr w:type="gramStart"/>
            <w:r>
              <w:rPr>
                <w:rFonts w:ascii="Arial CYR" w:hAnsi="Arial CYR" w:cs="Arial CYR"/>
                <w:color w:val="000000"/>
                <w:sz w:val="20"/>
                <w:szCs w:val="20"/>
              </w:rPr>
              <w:t>.р</w:t>
            </w:r>
            <w:proofErr w:type="gramEnd"/>
            <w:r>
              <w:rPr>
                <w:rFonts w:ascii="Arial CYR" w:hAnsi="Arial CYR" w:cs="Arial CYR"/>
                <w:color w:val="000000"/>
                <w:sz w:val="20"/>
                <w:szCs w:val="20"/>
              </w:rPr>
              <w:t>ублей</w:t>
            </w:r>
            <w:proofErr w:type="spellEnd"/>
            <w:r>
              <w:rPr>
                <w:rFonts w:ascii="Arial CYR" w:hAnsi="Arial CYR" w:cs="Arial CYR"/>
                <w:color w:val="000000"/>
                <w:sz w:val="20"/>
                <w:szCs w:val="20"/>
              </w:rPr>
              <w:t>)</w:t>
            </w:r>
          </w:p>
        </w:tc>
      </w:tr>
      <w:tr w:rsidR="00880300" w:rsidTr="00880300">
        <w:trPr>
          <w:trHeight w:val="570"/>
        </w:trPr>
        <w:tc>
          <w:tcPr>
            <w:tcW w:w="7619" w:type="dxa"/>
            <w:tcBorders>
              <w:top w:val="nil"/>
              <w:left w:val="single" w:sz="4" w:space="0" w:color="000000"/>
              <w:bottom w:val="single" w:sz="4" w:space="0" w:color="000000"/>
              <w:right w:val="single" w:sz="4" w:space="0" w:color="000000"/>
            </w:tcBorders>
            <w:vAlign w:val="center"/>
            <w:hideMark/>
          </w:tcPr>
          <w:p w:rsidR="00880300" w:rsidRDefault="00880300">
            <w:pPr>
              <w:spacing w:line="276"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1329"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084"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607" w:type="dxa"/>
            <w:tcBorders>
              <w:top w:val="nil"/>
              <w:left w:val="nil"/>
              <w:bottom w:val="single" w:sz="4" w:space="0" w:color="000000"/>
              <w:right w:val="single" w:sz="4" w:space="0" w:color="000000"/>
            </w:tcBorders>
            <w:vAlign w:val="center"/>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5 070,200</w:t>
            </w:r>
          </w:p>
        </w:tc>
      </w:tr>
      <w:tr w:rsidR="00880300" w:rsidTr="00880300">
        <w:trPr>
          <w:trHeight w:val="765"/>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rPr>
                <w:rFonts w:ascii="Arial CYR" w:hAnsi="Arial CYR" w:cs="Arial CYR"/>
                <w:b/>
                <w:bCs/>
                <w:color w:val="000000"/>
                <w:sz w:val="20"/>
                <w:szCs w:val="20"/>
              </w:rPr>
            </w:pPr>
            <w:r>
              <w:rPr>
                <w:rFonts w:ascii="Arial CYR" w:hAnsi="Arial CYR" w:cs="Arial CYR"/>
                <w:b/>
                <w:bCs/>
                <w:color w:val="000000"/>
                <w:sz w:val="20"/>
                <w:szCs w:val="20"/>
              </w:rPr>
              <w:t>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8600000000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5 070,200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i/>
                <w:iCs/>
                <w:color w:val="000000"/>
                <w:sz w:val="20"/>
                <w:szCs w:val="20"/>
              </w:rPr>
            </w:pPr>
            <w:r>
              <w:rPr>
                <w:rFonts w:ascii="Arial CYR" w:hAnsi="Arial CYR" w:cs="Arial CYR"/>
                <w:b/>
                <w:bCs/>
                <w:i/>
                <w:iCs/>
                <w:color w:val="000000"/>
                <w:sz w:val="20"/>
                <w:szCs w:val="20"/>
              </w:rPr>
              <w:t>Подпрограмма "Развитие муниципального управления на 2020-2025годы"</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8610000000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b/>
                <w:bCs/>
                <w:i/>
                <w:iCs/>
                <w:color w:val="000000"/>
                <w:sz w:val="20"/>
                <w:szCs w:val="20"/>
              </w:rPr>
            </w:pPr>
            <w:r>
              <w:rPr>
                <w:rFonts w:ascii="Arial CYR" w:hAnsi="Arial CYR" w:cs="Arial CYR"/>
                <w:b/>
                <w:bCs/>
                <w:i/>
                <w:iCs/>
                <w:color w:val="000000"/>
                <w:sz w:val="20"/>
                <w:szCs w:val="20"/>
              </w:rPr>
              <w:t>2 631,200</w:t>
            </w:r>
          </w:p>
        </w:tc>
      </w:tr>
      <w:tr w:rsidR="00880300" w:rsidTr="00880300">
        <w:trPr>
          <w:trHeight w:val="51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Руководство и управление в сфере установленных функций органов местного самоуправления</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8610001000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2 224,200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Глава  муниципального образования</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8610001020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641,900</w:t>
            </w:r>
          </w:p>
        </w:tc>
      </w:tr>
      <w:tr w:rsidR="00880300" w:rsidTr="00880300">
        <w:trPr>
          <w:trHeight w:val="765"/>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641,900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Органы местного самоуправления и структурные подразделения</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8610001040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1 582,300</w:t>
            </w:r>
          </w:p>
        </w:tc>
      </w:tr>
      <w:tr w:rsidR="00880300" w:rsidTr="00880300">
        <w:trPr>
          <w:trHeight w:val="765"/>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1 191,300</w:t>
            </w:r>
          </w:p>
        </w:tc>
      </w:tr>
      <w:tr w:rsidR="00880300" w:rsidTr="00880300">
        <w:trPr>
          <w:trHeight w:val="51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385,600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5,400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Резервные фонды</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8610007000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1,000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Резервные фонды местных администраций</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8610007010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1,000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8610007010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1,000</w:t>
            </w:r>
          </w:p>
        </w:tc>
      </w:tr>
      <w:tr w:rsidR="00880300" w:rsidTr="00880300">
        <w:trPr>
          <w:trHeight w:val="51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Финансовое обеспечение расходных обязательств муниципального образования, возникающих при выполнении переданных полномочий</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8610010000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90,100</w:t>
            </w:r>
          </w:p>
        </w:tc>
      </w:tr>
      <w:tr w:rsidR="00880300" w:rsidTr="00880300">
        <w:trPr>
          <w:trHeight w:val="51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Владение, пользование и распоряжение имуществом, находящимся в муниципальной собственности поселения</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8610010010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59,400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8610010010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500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59,400</w:t>
            </w:r>
          </w:p>
        </w:tc>
      </w:tr>
      <w:tr w:rsidR="00880300" w:rsidTr="00880300">
        <w:trPr>
          <w:trHeight w:val="51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Содействие в развитии сельскохозяйственного производства, создание условий для развития малого и среднего предпринимательства</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6,500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8610010020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500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6,500</w:t>
            </w:r>
          </w:p>
        </w:tc>
      </w:tr>
      <w:tr w:rsidR="00880300" w:rsidTr="00880300">
        <w:trPr>
          <w:trHeight w:val="357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rFonts w:ascii="Arial CYR" w:hAnsi="Arial CYR" w:cs="Arial CYR"/>
                <w:i/>
                <w:iCs/>
                <w:color w:val="000000"/>
                <w:sz w:val="20"/>
                <w:szCs w:val="20"/>
              </w:rPr>
              <w:t>о(</w:t>
            </w:r>
            <w:proofErr w:type="gramEnd"/>
            <w:r>
              <w:rPr>
                <w:rFonts w:ascii="Arial CYR" w:hAnsi="Arial CYR" w:cs="Arial CYR"/>
                <w:i/>
                <w:iCs/>
                <w:color w:val="000000"/>
                <w:sz w:val="20"/>
                <w:szCs w:val="2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8610010030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24,200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8610010030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500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24,200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Доплаты к пенсиям муниципальных служащих</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8610019010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186,100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lastRenderedPageBreak/>
              <w:t>Социальное обеспечение и иные выплаты населению</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8610019010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300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186,100</w:t>
            </w:r>
          </w:p>
        </w:tc>
      </w:tr>
      <w:tr w:rsidR="00880300" w:rsidTr="00880300">
        <w:trPr>
          <w:trHeight w:val="765"/>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8610051180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129,800</w:t>
            </w:r>
          </w:p>
        </w:tc>
      </w:tr>
      <w:tr w:rsidR="00880300" w:rsidTr="00880300">
        <w:trPr>
          <w:trHeight w:val="765"/>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8610051180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b/>
                <w:bCs/>
                <w:color w:val="000000"/>
                <w:sz w:val="20"/>
                <w:szCs w:val="20"/>
              </w:rPr>
            </w:pPr>
            <w:r>
              <w:rPr>
                <w:rFonts w:ascii="Arial CYR" w:hAnsi="Arial CYR" w:cs="Arial CYR"/>
                <w:b/>
                <w:bCs/>
                <w:color w:val="000000"/>
                <w:sz w:val="20"/>
                <w:szCs w:val="20"/>
              </w:rPr>
              <w:t>129,800</w:t>
            </w:r>
          </w:p>
        </w:tc>
      </w:tr>
      <w:tr w:rsidR="00880300" w:rsidTr="00880300">
        <w:trPr>
          <w:trHeight w:val="765"/>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i/>
                <w:iCs/>
                <w:color w:val="000000"/>
                <w:sz w:val="20"/>
                <w:szCs w:val="20"/>
              </w:rPr>
            </w:pPr>
            <w:r>
              <w:rPr>
                <w:rFonts w:ascii="Arial CYR" w:hAnsi="Arial CYR" w:cs="Arial CYR"/>
                <w:b/>
                <w:bCs/>
                <w:i/>
                <w:iCs/>
                <w:color w:val="000000"/>
                <w:sz w:val="20"/>
                <w:szCs w:val="20"/>
              </w:rPr>
              <w:t>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2020-2025годы"</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8620000000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b/>
                <w:bCs/>
                <w:i/>
                <w:iCs/>
                <w:color w:val="000000"/>
                <w:sz w:val="20"/>
                <w:szCs w:val="20"/>
              </w:rPr>
            </w:pPr>
            <w:r>
              <w:rPr>
                <w:rFonts w:ascii="Arial CYR" w:hAnsi="Arial CYR" w:cs="Arial CYR"/>
                <w:b/>
                <w:bCs/>
                <w:i/>
                <w:iCs/>
                <w:color w:val="000000"/>
                <w:sz w:val="20"/>
                <w:szCs w:val="20"/>
              </w:rPr>
              <w:t>594,600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Мероприятия в установленной сфере деятельности</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8620004000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594,600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в сфере дорожной деятельности</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8620004020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548,800</w:t>
            </w:r>
          </w:p>
        </w:tc>
      </w:tr>
      <w:tr w:rsidR="00880300" w:rsidTr="00880300">
        <w:trPr>
          <w:trHeight w:val="51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8620004020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548,800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по наружному освещению</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8620004120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45,800</w:t>
            </w:r>
          </w:p>
        </w:tc>
      </w:tr>
      <w:tr w:rsidR="00880300" w:rsidTr="00880300">
        <w:trPr>
          <w:trHeight w:val="51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8620004120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45,800</w:t>
            </w:r>
          </w:p>
        </w:tc>
      </w:tr>
      <w:tr w:rsidR="00880300" w:rsidTr="00880300">
        <w:trPr>
          <w:trHeight w:val="51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i/>
                <w:iCs/>
                <w:color w:val="000000"/>
                <w:sz w:val="20"/>
                <w:szCs w:val="20"/>
              </w:rPr>
            </w:pPr>
            <w:r>
              <w:rPr>
                <w:rFonts w:ascii="Arial CYR" w:hAnsi="Arial CYR" w:cs="Arial CYR"/>
                <w:b/>
                <w:bCs/>
                <w:i/>
                <w:iCs/>
                <w:color w:val="000000"/>
                <w:sz w:val="20"/>
                <w:szCs w:val="20"/>
              </w:rPr>
              <w:t>Подпрограмма "Развитие благоустройства в муниципальном образовании Чернохолуницкое сельское поселение на 2020-2025годы"</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8630000000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b/>
                <w:bCs/>
                <w:i/>
                <w:iCs/>
                <w:color w:val="000000"/>
                <w:sz w:val="20"/>
                <w:szCs w:val="20"/>
              </w:rPr>
            </w:pPr>
            <w:r>
              <w:rPr>
                <w:rFonts w:ascii="Arial CYR" w:hAnsi="Arial CYR" w:cs="Arial CYR"/>
                <w:b/>
                <w:bCs/>
                <w:i/>
                <w:iCs/>
                <w:color w:val="000000"/>
                <w:sz w:val="20"/>
                <w:szCs w:val="20"/>
              </w:rPr>
              <w:t>268,200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Мероприятия в установленной сфере деятельности</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8630004000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268,200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по уличному освещению</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8630004130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268,200</w:t>
            </w:r>
          </w:p>
        </w:tc>
      </w:tr>
      <w:tr w:rsidR="00880300" w:rsidTr="00880300">
        <w:trPr>
          <w:trHeight w:val="51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8630004130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268,200</w:t>
            </w:r>
          </w:p>
        </w:tc>
      </w:tr>
      <w:tr w:rsidR="00880300" w:rsidTr="00880300">
        <w:trPr>
          <w:trHeight w:val="36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i/>
                <w:iCs/>
                <w:color w:val="000000"/>
                <w:sz w:val="20"/>
                <w:szCs w:val="20"/>
              </w:rPr>
            </w:pPr>
            <w:r>
              <w:rPr>
                <w:rFonts w:ascii="Arial CYR" w:hAnsi="Arial CYR" w:cs="Arial CYR"/>
                <w:b/>
                <w:bCs/>
                <w:i/>
                <w:iCs/>
                <w:color w:val="000000"/>
                <w:sz w:val="20"/>
                <w:szCs w:val="20"/>
              </w:rPr>
              <w:t>Подпрограмма "О пожарной безопасности пос. Черная Холуница"</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8640000000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i/>
                <w:iCs/>
                <w:color w:val="000000"/>
                <w:sz w:val="20"/>
                <w:szCs w:val="20"/>
              </w:rPr>
            </w:pPr>
            <w:r>
              <w:rPr>
                <w:rFonts w:ascii="Arial CYR" w:hAnsi="Arial CYR" w:cs="Arial CYR"/>
                <w:b/>
                <w:bCs/>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b/>
                <w:bCs/>
                <w:i/>
                <w:iCs/>
                <w:color w:val="000000"/>
                <w:sz w:val="20"/>
                <w:szCs w:val="20"/>
              </w:rPr>
            </w:pPr>
            <w:r>
              <w:rPr>
                <w:rFonts w:ascii="Arial CYR" w:hAnsi="Arial CYR" w:cs="Arial CYR"/>
                <w:b/>
                <w:bCs/>
                <w:i/>
                <w:iCs/>
                <w:color w:val="000000"/>
                <w:sz w:val="20"/>
                <w:szCs w:val="20"/>
              </w:rPr>
              <w:t>1 576,200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Мероприятия в установленной сфере деятельности</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8640004000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1 576,200</w:t>
            </w:r>
          </w:p>
        </w:tc>
      </w:tr>
      <w:tr w:rsidR="00880300" w:rsidTr="00880300">
        <w:trPr>
          <w:trHeight w:val="30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по пожарной безопасности</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8640004040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1 576,200</w:t>
            </w:r>
          </w:p>
        </w:tc>
      </w:tr>
      <w:tr w:rsidR="00880300" w:rsidTr="00880300">
        <w:trPr>
          <w:trHeight w:val="765"/>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8640004040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1 402,600</w:t>
            </w:r>
          </w:p>
        </w:tc>
      </w:tr>
      <w:tr w:rsidR="00880300" w:rsidTr="00880300">
        <w:trPr>
          <w:trHeight w:val="510"/>
        </w:trPr>
        <w:tc>
          <w:tcPr>
            <w:tcW w:w="7619"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2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8640004040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607"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173,600</w:t>
            </w:r>
          </w:p>
        </w:tc>
      </w:tr>
    </w:tbl>
    <w:p w:rsidR="00880300" w:rsidRDefault="00880300" w:rsidP="00880300">
      <w:pPr>
        <w:jc w:val="center"/>
        <w:rPr>
          <w:color w:val="000000"/>
          <w:sz w:val="28"/>
          <w:szCs w:val="28"/>
        </w:rPr>
      </w:pPr>
    </w:p>
    <w:p w:rsidR="00880300" w:rsidRDefault="00880300" w:rsidP="00880300">
      <w:pPr>
        <w:rPr>
          <w:color w:val="000000"/>
          <w:sz w:val="28"/>
          <w:szCs w:val="28"/>
        </w:rPr>
        <w:sectPr w:rsidR="00880300">
          <w:pgSz w:w="16838" w:h="11906" w:orient="landscape"/>
          <w:pgMar w:top="720" w:right="720" w:bottom="1701" w:left="720" w:header="709" w:footer="709" w:gutter="0"/>
          <w:cols w:space="720"/>
        </w:sectPr>
      </w:pPr>
    </w:p>
    <w:tbl>
      <w:tblPr>
        <w:tblW w:w="12740" w:type="dxa"/>
        <w:tblInd w:w="93" w:type="dxa"/>
        <w:tblLook w:val="04A0" w:firstRow="1" w:lastRow="0" w:firstColumn="1" w:lastColumn="0" w:noHBand="0" w:noVBand="1"/>
      </w:tblPr>
      <w:tblGrid>
        <w:gridCol w:w="7836"/>
        <w:gridCol w:w="1340"/>
        <w:gridCol w:w="1084"/>
        <w:gridCol w:w="1240"/>
        <w:gridCol w:w="1240"/>
      </w:tblGrid>
      <w:tr w:rsidR="00880300" w:rsidTr="00880300">
        <w:trPr>
          <w:trHeight w:val="300"/>
        </w:trPr>
        <w:tc>
          <w:tcPr>
            <w:tcW w:w="10260" w:type="dxa"/>
            <w:gridSpan w:val="3"/>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lastRenderedPageBreak/>
              <w:t> </w:t>
            </w:r>
          </w:p>
        </w:tc>
        <w:tc>
          <w:tcPr>
            <w:tcW w:w="124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123630">
        <w:trPr>
          <w:trHeight w:val="300"/>
        </w:trPr>
        <w:tc>
          <w:tcPr>
            <w:tcW w:w="7836"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40"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564" w:type="dxa"/>
            <w:gridSpan w:val="3"/>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Приложение № 8</w:t>
            </w:r>
          </w:p>
        </w:tc>
      </w:tr>
      <w:tr w:rsidR="00880300" w:rsidTr="00123630">
        <w:trPr>
          <w:trHeight w:val="300"/>
        </w:trPr>
        <w:tc>
          <w:tcPr>
            <w:tcW w:w="7836"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40"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8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123630">
        <w:trPr>
          <w:trHeight w:val="300"/>
        </w:trPr>
        <w:tc>
          <w:tcPr>
            <w:tcW w:w="7836"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40"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564" w:type="dxa"/>
            <w:gridSpan w:val="3"/>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УТВЕРЖДЕНО</w:t>
            </w:r>
          </w:p>
        </w:tc>
      </w:tr>
      <w:tr w:rsidR="00880300" w:rsidTr="00123630">
        <w:trPr>
          <w:trHeight w:val="300"/>
        </w:trPr>
        <w:tc>
          <w:tcPr>
            <w:tcW w:w="7836"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40"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8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123630">
        <w:trPr>
          <w:trHeight w:val="300"/>
        </w:trPr>
        <w:tc>
          <w:tcPr>
            <w:tcW w:w="7836"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40"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564" w:type="dxa"/>
            <w:gridSpan w:val="3"/>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решением Чернохолуницкой</w:t>
            </w:r>
          </w:p>
        </w:tc>
      </w:tr>
      <w:tr w:rsidR="00880300" w:rsidTr="00123630">
        <w:trPr>
          <w:trHeight w:val="300"/>
        </w:trPr>
        <w:tc>
          <w:tcPr>
            <w:tcW w:w="7836"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40"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564" w:type="dxa"/>
            <w:gridSpan w:val="3"/>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xml:space="preserve">сельской Думы </w:t>
            </w:r>
          </w:p>
        </w:tc>
      </w:tr>
      <w:tr w:rsidR="00880300" w:rsidTr="00123630">
        <w:trPr>
          <w:trHeight w:val="300"/>
        </w:trPr>
        <w:tc>
          <w:tcPr>
            <w:tcW w:w="7836"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40"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3564" w:type="dxa"/>
            <w:gridSpan w:val="3"/>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от 21.07.2023   № 15</w:t>
            </w:r>
          </w:p>
        </w:tc>
      </w:tr>
      <w:tr w:rsidR="00880300" w:rsidTr="00123630">
        <w:trPr>
          <w:trHeight w:val="300"/>
        </w:trPr>
        <w:tc>
          <w:tcPr>
            <w:tcW w:w="7836"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40"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8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12740" w:type="dxa"/>
            <w:gridSpan w:val="5"/>
            <w:vAlign w:val="bottom"/>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РАСПРЕДЕЛЕНИЕ</w:t>
            </w:r>
          </w:p>
        </w:tc>
      </w:tr>
      <w:tr w:rsidR="00880300" w:rsidTr="00880300">
        <w:trPr>
          <w:trHeight w:val="945"/>
        </w:trPr>
        <w:tc>
          <w:tcPr>
            <w:tcW w:w="12740" w:type="dxa"/>
            <w:gridSpan w:val="5"/>
            <w:vAlign w:val="bottom"/>
            <w:hideMark/>
          </w:tcPr>
          <w:p w:rsidR="00880300" w:rsidRDefault="00880300">
            <w:pPr>
              <w:spacing w:line="276" w:lineRule="auto"/>
              <w:jc w:val="center"/>
              <w:rPr>
                <w:rFonts w:ascii="Arial CYR" w:hAnsi="Arial CYR" w:cs="Arial CYR"/>
                <w:b/>
                <w:bCs/>
                <w:color w:val="000000"/>
              </w:rPr>
            </w:pPr>
            <w:r>
              <w:rPr>
                <w:rFonts w:ascii="Arial CYR" w:hAnsi="Arial CYR" w:cs="Arial CYR"/>
                <w:b/>
                <w:bCs/>
                <w:color w:val="000000"/>
              </w:rPr>
              <w:t xml:space="preserve">бюджетных ассигнований по целевым статьям (муниципальным программам Чернохолуницкого сельского поселения и непрограммным направлениям деятельности), группам </w:t>
            </w:r>
            <w:proofErr w:type="gramStart"/>
            <w:r>
              <w:rPr>
                <w:rFonts w:ascii="Arial CYR" w:hAnsi="Arial CYR" w:cs="Arial CYR"/>
                <w:b/>
                <w:bCs/>
                <w:color w:val="000000"/>
              </w:rPr>
              <w:t>видов расходов классификации расходов бюджетов</w:t>
            </w:r>
            <w:proofErr w:type="gramEnd"/>
            <w:r>
              <w:rPr>
                <w:rFonts w:ascii="Arial CYR" w:hAnsi="Arial CYR" w:cs="Arial CYR"/>
                <w:b/>
                <w:bCs/>
                <w:color w:val="000000"/>
              </w:rPr>
              <w:t xml:space="preserve"> на 2024 год и на 2025 год</w:t>
            </w:r>
          </w:p>
        </w:tc>
      </w:tr>
      <w:tr w:rsidR="00880300" w:rsidTr="00880300">
        <w:trPr>
          <w:trHeight w:val="315"/>
        </w:trPr>
        <w:tc>
          <w:tcPr>
            <w:tcW w:w="12740" w:type="dxa"/>
            <w:gridSpan w:val="5"/>
            <w:noWrap/>
            <w:vAlign w:val="bottom"/>
            <w:hideMark/>
          </w:tcPr>
          <w:p w:rsidR="00880300" w:rsidRDefault="00880300">
            <w:pPr>
              <w:spacing w:line="276" w:lineRule="auto"/>
              <w:jc w:val="center"/>
              <w:rPr>
                <w:rFonts w:ascii="Arial CYR" w:hAnsi="Arial CYR" w:cs="Arial CYR"/>
                <w:b/>
                <w:bCs/>
                <w:color w:val="000000"/>
              </w:rPr>
            </w:pPr>
            <w:r>
              <w:rPr>
                <w:rFonts w:ascii="Arial CYR" w:hAnsi="Arial CYR" w:cs="Arial CYR"/>
                <w:b/>
                <w:bCs/>
                <w:color w:val="000000"/>
              </w:rPr>
              <w:t> </w:t>
            </w:r>
          </w:p>
        </w:tc>
      </w:tr>
      <w:tr w:rsidR="00880300" w:rsidTr="00880300">
        <w:trPr>
          <w:trHeight w:val="240"/>
        </w:trPr>
        <w:tc>
          <w:tcPr>
            <w:tcW w:w="12740" w:type="dxa"/>
            <w:gridSpan w:val="5"/>
            <w:noWrap/>
            <w:vAlign w:val="bottom"/>
            <w:hideMark/>
          </w:tcPr>
          <w:p w:rsidR="00880300" w:rsidRDefault="00880300">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r>
      <w:tr w:rsidR="00880300" w:rsidTr="00123630">
        <w:trPr>
          <w:trHeight w:val="240"/>
        </w:trPr>
        <w:tc>
          <w:tcPr>
            <w:tcW w:w="7836" w:type="dxa"/>
            <w:vMerge w:val="restart"/>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Наименование расходов</w:t>
            </w:r>
          </w:p>
        </w:tc>
        <w:tc>
          <w:tcPr>
            <w:tcW w:w="1340" w:type="dxa"/>
            <w:vMerge w:val="restart"/>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Целевая статья</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Вид расходов</w:t>
            </w:r>
          </w:p>
        </w:tc>
        <w:tc>
          <w:tcPr>
            <w:tcW w:w="2480" w:type="dxa"/>
            <w:gridSpan w:val="2"/>
            <w:tcBorders>
              <w:top w:val="single" w:sz="4" w:space="0" w:color="auto"/>
              <w:left w:val="nil"/>
              <w:bottom w:val="single" w:sz="4" w:space="0" w:color="auto"/>
              <w:right w:val="single" w:sz="4" w:space="0" w:color="000000"/>
            </w:tcBorders>
            <w:vAlign w:val="bottom"/>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Плановый период</w:t>
            </w:r>
          </w:p>
        </w:tc>
      </w:tr>
      <w:tr w:rsidR="00880300" w:rsidTr="00880300">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0300" w:rsidRDefault="00880300">
            <w:pPr>
              <w:rPr>
                <w:rFonts w:ascii="Arial CYR" w:hAnsi="Arial CYR" w:cs="Arial CY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0300" w:rsidRDefault="00880300">
            <w:pPr>
              <w:rPr>
                <w:rFonts w:ascii="Arial CYR" w:hAnsi="Arial CYR" w:cs="Arial CY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0300" w:rsidRDefault="00880300">
            <w:pPr>
              <w:rPr>
                <w:rFonts w:ascii="Arial CYR" w:hAnsi="Arial CYR" w:cs="Arial CYR"/>
                <w:color w:val="000000"/>
                <w:sz w:val="20"/>
                <w:szCs w:val="20"/>
              </w:rPr>
            </w:pPr>
          </w:p>
        </w:tc>
        <w:tc>
          <w:tcPr>
            <w:tcW w:w="1240"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на 2024 год</w:t>
            </w:r>
          </w:p>
        </w:tc>
        <w:tc>
          <w:tcPr>
            <w:tcW w:w="1240"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на 2025 год</w:t>
            </w:r>
          </w:p>
        </w:tc>
      </w:tr>
      <w:tr w:rsidR="00880300" w:rsidTr="00123630">
        <w:trPr>
          <w:trHeight w:val="645"/>
        </w:trPr>
        <w:tc>
          <w:tcPr>
            <w:tcW w:w="7836" w:type="dxa"/>
            <w:tcBorders>
              <w:top w:val="nil"/>
              <w:left w:val="single" w:sz="4" w:space="0" w:color="000000"/>
              <w:bottom w:val="single" w:sz="4" w:space="0" w:color="000000"/>
              <w:right w:val="single" w:sz="4" w:space="0" w:color="000000"/>
            </w:tcBorders>
            <w:vAlign w:val="center"/>
            <w:hideMark/>
          </w:tcPr>
          <w:p w:rsidR="00880300" w:rsidRDefault="00880300">
            <w:pPr>
              <w:spacing w:line="276"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1340"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084"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vAlign w:val="center"/>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5 993,900</w:t>
            </w:r>
          </w:p>
        </w:tc>
        <w:tc>
          <w:tcPr>
            <w:tcW w:w="1240" w:type="dxa"/>
            <w:tcBorders>
              <w:top w:val="nil"/>
              <w:left w:val="nil"/>
              <w:bottom w:val="single" w:sz="4" w:space="0" w:color="000000"/>
              <w:right w:val="single" w:sz="4" w:space="0" w:color="000000"/>
            </w:tcBorders>
            <w:vAlign w:val="center"/>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5 141,400</w:t>
            </w:r>
          </w:p>
        </w:tc>
      </w:tr>
      <w:tr w:rsidR="00880300" w:rsidTr="00123630">
        <w:trPr>
          <w:trHeight w:val="765"/>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rPr>
                <w:rFonts w:ascii="Arial CYR" w:hAnsi="Arial CYR" w:cs="Arial CYR"/>
                <w:b/>
                <w:bCs/>
                <w:color w:val="000000"/>
                <w:sz w:val="20"/>
                <w:szCs w:val="20"/>
              </w:rPr>
            </w:pPr>
            <w:r>
              <w:rPr>
                <w:rFonts w:ascii="Arial CYR" w:hAnsi="Arial CYR" w:cs="Arial CYR"/>
                <w:b/>
                <w:bCs/>
                <w:color w:val="000000"/>
                <w:sz w:val="20"/>
                <w:szCs w:val="20"/>
              </w:rPr>
              <w:t>Муниципальная программа "Развитие муниципального образования Чернохолуницкое сельское поселение Омутнинского района Кировской области на 2020-2025годы"</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8600000000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5 993,900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5 141,400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i/>
                <w:iCs/>
                <w:color w:val="000000"/>
                <w:sz w:val="20"/>
                <w:szCs w:val="20"/>
              </w:rPr>
            </w:pPr>
            <w:r>
              <w:rPr>
                <w:rFonts w:ascii="Arial CYR" w:hAnsi="Arial CYR" w:cs="Arial CYR"/>
                <w:i/>
                <w:iCs/>
                <w:color w:val="000000"/>
                <w:sz w:val="20"/>
                <w:szCs w:val="20"/>
              </w:rPr>
              <w:t>Подпрограмма "Развитие муниципального управления на 2023-2025годы"</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8610000000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2 732,807</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2 896,136</w:t>
            </w:r>
          </w:p>
        </w:tc>
      </w:tr>
      <w:tr w:rsidR="00880300" w:rsidTr="00123630">
        <w:trPr>
          <w:trHeight w:val="51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Руководство и управление в сфере установленных функций органов местного самоуправления</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8610001000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2 379,700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2 402,900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Глава  муниципального образования</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8610001020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641,900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641,900</w:t>
            </w:r>
          </w:p>
        </w:tc>
      </w:tr>
      <w:tr w:rsidR="00880300" w:rsidTr="00123630">
        <w:trPr>
          <w:trHeight w:val="102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641,900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641,900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lastRenderedPageBreak/>
              <w:t>Органы местного самоуправления и структурные подразделения</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8610001040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1 737,800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1 761,000</w:t>
            </w:r>
          </w:p>
        </w:tc>
      </w:tr>
      <w:tr w:rsidR="00880300" w:rsidTr="00123630">
        <w:trPr>
          <w:trHeight w:val="765"/>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1 191,300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1 191,300</w:t>
            </w:r>
          </w:p>
        </w:tc>
      </w:tr>
      <w:tr w:rsidR="00880300" w:rsidTr="00123630">
        <w:trPr>
          <w:trHeight w:val="51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541,100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564,300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8610001040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5,400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5,400</w:t>
            </w:r>
          </w:p>
        </w:tc>
      </w:tr>
      <w:tr w:rsidR="00880300" w:rsidTr="00123630">
        <w:trPr>
          <w:trHeight w:val="51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Финансовое обеспечение расходных обязательств муниципального образования, возникающих при выполнении переданных полномочий</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8610010000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93,700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97,500</w:t>
            </w:r>
          </w:p>
        </w:tc>
      </w:tr>
      <w:tr w:rsidR="00880300" w:rsidTr="00123630">
        <w:trPr>
          <w:trHeight w:val="51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Владение, пользование и распоряжение имуществом, находящимся в муниципальной собственности поселения</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8610010010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61,800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64,300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8610010010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61,800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64,300</w:t>
            </w:r>
          </w:p>
        </w:tc>
      </w:tr>
      <w:tr w:rsidR="00880300" w:rsidTr="00123630">
        <w:trPr>
          <w:trHeight w:val="51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Содействие в развитии сельскохозяйственного производства, создание условий для развития малого и среднего предпринимательства</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6,800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7,000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8610010020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6,800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7,000</w:t>
            </w:r>
          </w:p>
        </w:tc>
      </w:tr>
      <w:tr w:rsidR="00880300" w:rsidTr="00123630">
        <w:trPr>
          <w:trHeight w:val="3315"/>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rFonts w:ascii="Arial CYR" w:hAnsi="Arial CYR" w:cs="Arial CYR"/>
                <w:i/>
                <w:iCs/>
                <w:color w:val="000000"/>
                <w:sz w:val="20"/>
                <w:szCs w:val="20"/>
              </w:rPr>
              <w:t>о(</w:t>
            </w:r>
            <w:proofErr w:type="gramEnd"/>
            <w:r>
              <w:rPr>
                <w:rFonts w:ascii="Arial CYR" w:hAnsi="Arial CYR" w:cs="Arial CYR"/>
                <w:i/>
                <w:iCs/>
                <w:color w:val="000000"/>
                <w:sz w:val="20"/>
                <w:szCs w:val="2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8610010030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25,100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26,200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8610010030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25,100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26,200</w:t>
            </w:r>
          </w:p>
        </w:tc>
      </w:tr>
      <w:tr w:rsidR="00880300" w:rsidTr="00123630">
        <w:trPr>
          <w:trHeight w:val="51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8610051180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135,800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140,700</w:t>
            </w:r>
          </w:p>
        </w:tc>
      </w:tr>
      <w:tr w:rsidR="00880300" w:rsidTr="00123630">
        <w:trPr>
          <w:trHeight w:val="765"/>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8610051180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135,800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140,700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Условно утвержденные расходы</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8610088000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123,607</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255,036</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8610088000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123,607</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255,036</w:t>
            </w:r>
          </w:p>
        </w:tc>
      </w:tr>
      <w:tr w:rsidR="00880300" w:rsidTr="00123630">
        <w:trPr>
          <w:trHeight w:val="765"/>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i/>
                <w:iCs/>
                <w:color w:val="000000"/>
                <w:sz w:val="20"/>
                <w:szCs w:val="20"/>
              </w:rPr>
            </w:pPr>
            <w:r>
              <w:rPr>
                <w:rFonts w:ascii="Arial CYR" w:hAnsi="Arial CYR" w:cs="Arial CYR"/>
                <w:i/>
                <w:iCs/>
                <w:color w:val="000000"/>
                <w:sz w:val="20"/>
                <w:szCs w:val="20"/>
              </w:rPr>
              <w:t>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2020-2024годы"</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8620000000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608,300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649,500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Мероприятия в установленной сфере деятельности</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8620004000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608,300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649,500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в сфере дорожной деятельности</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8620004020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572,500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604,200</w:t>
            </w:r>
          </w:p>
        </w:tc>
      </w:tr>
      <w:tr w:rsidR="00880300" w:rsidTr="00123630">
        <w:trPr>
          <w:trHeight w:val="51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8620004020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572,500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604,200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по наружному освещению</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8620004120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35,800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45,300</w:t>
            </w:r>
          </w:p>
        </w:tc>
      </w:tr>
      <w:tr w:rsidR="00880300" w:rsidTr="00123630">
        <w:trPr>
          <w:trHeight w:val="51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8620004120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35,800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45,300</w:t>
            </w:r>
          </w:p>
        </w:tc>
      </w:tr>
      <w:tr w:rsidR="00880300" w:rsidTr="00123630">
        <w:trPr>
          <w:trHeight w:val="51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i/>
                <w:iCs/>
                <w:color w:val="000000"/>
                <w:sz w:val="20"/>
                <w:szCs w:val="20"/>
              </w:rPr>
            </w:pPr>
            <w:r>
              <w:rPr>
                <w:rFonts w:ascii="Arial CYR" w:hAnsi="Arial CYR" w:cs="Arial CYR"/>
                <w:i/>
                <w:iCs/>
                <w:color w:val="000000"/>
                <w:sz w:val="20"/>
                <w:szCs w:val="20"/>
              </w:rPr>
              <w:t>Подпрограмма "Развитие благоустройства в муниципальном образовании Чернохолуницкое сельское поселение на 2023-2025годы"</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8630000000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171,493</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51,164</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Мероприятия в установленной сфере деятельности</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8630004000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171,493</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51,164</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по уличному освещению</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8630004130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171,493</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51,164</w:t>
            </w:r>
          </w:p>
        </w:tc>
      </w:tr>
      <w:tr w:rsidR="00880300" w:rsidTr="00123630">
        <w:trPr>
          <w:trHeight w:val="51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8630004130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171,493</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51,164</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Реализация программ формирования современной городской среды</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863F255550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943,000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0,000</w:t>
            </w:r>
          </w:p>
        </w:tc>
      </w:tr>
      <w:tr w:rsidR="00880300" w:rsidTr="00123630">
        <w:trPr>
          <w:trHeight w:val="51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863F255550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943,000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0,000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i/>
                <w:iCs/>
                <w:color w:val="000000"/>
                <w:sz w:val="20"/>
                <w:szCs w:val="20"/>
              </w:rPr>
            </w:pPr>
            <w:r>
              <w:rPr>
                <w:rFonts w:ascii="Arial CYR" w:hAnsi="Arial CYR" w:cs="Arial CYR"/>
                <w:i/>
                <w:iCs/>
                <w:color w:val="000000"/>
                <w:sz w:val="20"/>
                <w:szCs w:val="20"/>
              </w:rPr>
              <w:t>Подпрограмма "О пожарной безопасности пос. Черная Холуница"</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8640000000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1 538,300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i/>
                <w:iCs/>
                <w:color w:val="000000"/>
                <w:sz w:val="20"/>
                <w:szCs w:val="20"/>
              </w:rPr>
            </w:pPr>
            <w:r>
              <w:rPr>
                <w:rFonts w:ascii="Arial CYR" w:hAnsi="Arial CYR" w:cs="Arial CYR"/>
                <w:i/>
                <w:iCs/>
                <w:color w:val="000000"/>
                <w:sz w:val="20"/>
                <w:szCs w:val="20"/>
              </w:rPr>
              <w:t>1 544,600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i/>
                <w:iCs/>
                <w:color w:val="000000"/>
                <w:sz w:val="20"/>
                <w:szCs w:val="20"/>
              </w:rPr>
            </w:pPr>
            <w:r>
              <w:rPr>
                <w:rFonts w:ascii="Arial CYR" w:hAnsi="Arial CYR" w:cs="Arial CYR"/>
                <w:i/>
                <w:iCs/>
                <w:color w:val="000000"/>
                <w:sz w:val="20"/>
                <w:szCs w:val="20"/>
              </w:rPr>
              <w:t>Мероприятия в установленной сфере деятельности</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8640004000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1 538,300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i/>
                <w:iCs/>
                <w:color w:val="000000"/>
                <w:sz w:val="20"/>
                <w:szCs w:val="20"/>
              </w:rPr>
            </w:pPr>
            <w:r>
              <w:rPr>
                <w:rFonts w:ascii="Arial CYR" w:hAnsi="Arial CYR" w:cs="Arial CYR"/>
                <w:i/>
                <w:iCs/>
                <w:color w:val="000000"/>
                <w:sz w:val="20"/>
                <w:szCs w:val="20"/>
              </w:rPr>
              <w:t>1 544,600</w:t>
            </w:r>
          </w:p>
        </w:tc>
      </w:tr>
      <w:tr w:rsidR="00880300" w:rsidTr="00123630">
        <w:trPr>
          <w:trHeight w:val="30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i/>
                <w:iCs/>
                <w:color w:val="000000"/>
                <w:sz w:val="20"/>
                <w:szCs w:val="20"/>
              </w:rPr>
            </w:pPr>
            <w:r>
              <w:rPr>
                <w:rFonts w:ascii="Arial CYR" w:hAnsi="Arial CYR" w:cs="Arial CYR"/>
                <w:i/>
                <w:iCs/>
                <w:color w:val="000000"/>
                <w:sz w:val="20"/>
                <w:szCs w:val="20"/>
              </w:rPr>
              <w:t>Мероприятия по пожарной безопасности</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8640004040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i/>
                <w:iCs/>
                <w:color w:val="000000"/>
                <w:sz w:val="20"/>
                <w:szCs w:val="20"/>
              </w:rPr>
            </w:pPr>
            <w:r>
              <w:rPr>
                <w:rFonts w:ascii="Arial CYR" w:hAnsi="Arial CYR" w:cs="Arial CYR"/>
                <w:i/>
                <w:i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1 538,300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i/>
                <w:iCs/>
                <w:color w:val="000000"/>
                <w:sz w:val="20"/>
                <w:szCs w:val="20"/>
              </w:rPr>
            </w:pPr>
            <w:r>
              <w:rPr>
                <w:rFonts w:ascii="Arial CYR" w:hAnsi="Arial CYR" w:cs="Arial CYR"/>
                <w:i/>
                <w:iCs/>
                <w:color w:val="000000"/>
                <w:sz w:val="20"/>
                <w:szCs w:val="20"/>
              </w:rPr>
              <w:t>1 544,600</w:t>
            </w:r>
          </w:p>
        </w:tc>
      </w:tr>
      <w:tr w:rsidR="00880300" w:rsidTr="00123630">
        <w:trPr>
          <w:trHeight w:val="765"/>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8640004040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1 402,600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1 402,600</w:t>
            </w:r>
          </w:p>
        </w:tc>
      </w:tr>
      <w:tr w:rsidR="00880300" w:rsidTr="00123630">
        <w:trPr>
          <w:trHeight w:val="510"/>
        </w:trPr>
        <w:tc>
          <w:tcPr>
            <w:tcW w:w="7836"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4"/>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340"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8640004040</w:t>
            </w:r>
          </w:p>
        </w:tc>
        <w:tc>
          <w:tcPr>
            <w:tcW w:w="1084"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4"/>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135,700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4"/>
              <w:rPr>
                <w:rFonts w:ascii="Arial CYR" w:hAnsi="Arial CYR" w:cs="Arial CYR"/>
                <w:color w:val="000000"/>
                <w:sz w:val="20"/>
                <w:szCs w:val="20"/>
              </w:rPr>
            </w:pPr>
            <w:r>
              <w:rPr>
                <w:rFonts w:ascii="Arial CYR" w:hAnsi="Arial CYR" w:cs="Arial CYR"/>
                <w:color w:val="000000"/>
                <w:sz w:val="20"/>
                <w:szCs w:val="20"/>
              </w:rPr>
              <w:t>142,000</w:t>
            </w:r>
          </w:p>
        </w:tc>
      </w:tr>
      <w:tr w:rsidR="00880300" w:rsidTr="00880300">
        <w:trPr>
          <w:trHeight w:val="255"/>
        </w:trPr>
        <w:tc>
          <w:tcPr>
            <w:tcW w:w="12740" w:type="dxa"/>
            <w:gridSpan w:val="5"/>
            <w:noWrap/>
            <w:vAlign w:val="bottom"/>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____________________</w:t>
            </w:r>
          </w:p>
        </w:tc>
      </w:tr>
      <w:tr w:rsidR="00880300" w:rsidTr="00880300">
        <w:trPr>
          <w:trHeight w:val="304"/>
        </w:trPr>
        <w:tc>
          <w:tcPr>
            <w:tcW w:w="12740" w:type="dxa"/>
            <w:gridSpan w:val="5"/>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lastRenderedPageBreak/>
              <w:t> </w:t>
            </w:r>
          </w:p>
        </w:tc>
      </w:tr>
    </w:tbl>
    <w:p w:rsidR="00880300" w:rsidRDefault="00880300" w:rsidP="00880300">
      <w:pPr>
        <w:jc w:val="center"/>
        <w:rPr>
          <w:color w:val="000000"/>
          <w:sz w:val="28"/>
          <w:szCs w:val="28"/>
        </w:rPr>
      </w:pPr>
    </w:p>
    <w:tbl>
      <w:tblPr>
        <w:tblW w:w="11220" w:type="dxa"/>
        <w:tblInd w:w="93" w:type="dxa"/>
        <w:tblLook w:val="04A0" w:firstRow="1" w:lastRow="0" w:firstColumn="1" w:lastColumn="0" w:noHBand="0" w:noVBand="1"/>
      </w:tblPr>
      <w:tblGrid>
        <w:gridCol w:w="4021"/>
        <w:gridCol w:w="1236"/>
        <w:gridCol w:w="1948"/>
        <w:gridCol w:w="1329"/>
        <w:gridCol w:w="1446"/>
        <w:gridCol w:w="1240"/>
      </w:tblGrid>
      <w:tr w:rsidR="00880300" w:rsidTr="00880300">
        <w:trPr>
          <w:trHeight w:val="300"/>
        </w:trPr>
        <w:tc>
          <w:tcPr>
            <w:tcW w:w="402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74" w:type="dxa"/>
            <w:gridSpan w:val="2"/>
            <w:noWrap/>
            <w:vAlign w:val="bottom"/>
          </w:tcPr>
          <w:p w:rsidR="00880300" w:rsidRDefault="00880300">
            <w:pPr>
              <w:spacing w:line="276" w:lineRule="auto"/>
              <w:rPr>
                <w:sz w:val="22"/>
                <w:szCs w:val="22"/>
              </w:rPr>
            </w:pPr>
            <w:r>
              <w:rPr>
                <w:sz w:val="22"/>
                <w:szCs w:val="22"/>
              </w:rPr>
              <w:t>Приложение № 9</w:t>
            </w:r>
          </w:p>
          <w:p w:rsidR="00880300" w:rsidRDefault="00880300">
            <w:pPr>
              <w:spacing w:line="276" w:lineRule="auto"/>
              <w:rPr>
                <w:sz w:val="22"/>
                <w:szCs w:val="22"/>
              </w:rPr>
            </w:pPr>
          </w:p>
          <w:p w:rsidR="00880300" w:rsidRDefault="00880300">
            <w:pPr>
              <w:spacing w:line="276" w:lineRule="auto"/>
              <w:rPr>
                <w:sz w:val="22"/>
                <w:szCs w:val="22"/>
              </w:rPr>
            </w:pPr>
            <w:r>
              <w:rPr>
                <w:sz w:val="22"/>
                <w:szCs w:val="22"/>
              </w:rPr>
              <w:t>УТВЕРЖДЕНО</w:t>
            </w:r>
          </w:p>
        </w:tc>
        <w:tc>
          <w:tcPr>
            <w:tcW w:w="1240" w:type="dxa"/>
            <w:noWrap/>
            <w:vAlign w:val="bottom"/>
            <w:hideMark/>
          </w:tcPr>
          <w:p w:rsidR="00880300" w:rsidRDefault="00880300">
            <w:pPr>
              <w:spacing w:line="276" w:lineRule="auto"/>
              <w:rPr>
                <w:color w:val="000000"/>
                <w:sz w:val="22"/>
                <w:szCs w:val="22"/>
              </w:rPr>
            </w:pPr>
            <w:r>
              <w:rPr>
                <w:color w:val="000000"/>
                <w:sz w:val="22"/>
                <w:szCs w:val="22"/>
              </w:rPr>
              <w:t> </w:t>
            </w:r>
          </w:p>
        </w:tc>
      </w:tr>
      <w:tr w:rsidR="00880300" w:rsidTr="00880300">
        <w:trPr>
          <w:trHeight w:val="300"/>
        </w:trPr>
        <w:tc>
          <w:tcPr>
            <w:tcW w:w="402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4014" w:type="dxa"/>
            <w:gridSpan w:val="3"/>
            <w:noWrap/>
            <w:vAlign w:val="bottom"/>
            <w:hideMark/>
          </w:tcPr>
          <w:p w:rsidR="00880300" w:rsidRDefault="00880300">
            <w:pPr>
              <w:spacing w:line="276" w:lineRule="auto"/>
              <w:rPr>
                <w:sz w:val="22"/>
                <w:szCs w:val="22"/>
              </w:rPr>
            </w:pPr>
            <w:r>
              <w:rPr>
                <w:sz w:val="22"/>
                <w:szCs w:val="22"/>
              </w:rPr>
              <w:t>решением Чернохолуницкой</w:t>
            </w:r>
          </w:p>
        </w:tc>
      </w:tr>
      <w:tr w:rsidR="00880300" w:rsidTr="00880300">
        <w:trPr>
          <w:trHeight w:val="300"/>
        </w:trPr>
        <w:tc>
          <w:tcPr>
            <w:tcW w:w="402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74" w:type="dxa"/>
            <w:gridSpan w:val="2"/>
            <w:noWrap/>
            <w:vAlign w:val="bottom"/>
            <w:hideMark/>
          </w:tcPr>
          <w:p w:rsidR="00880300" w:rsidRDefault="00880300">
            <w:pPr>
              <w:spacing w:line="276" w:lineRule="auto"/>
              <w:rPr>
                <w:sz w:val="22"/>
                <w:szCs w:val="22"/>
              </w:rPr>
            </w:pPr>
            <w:r>
              <w:rPr>
                <w:sz w:val="22"/>
                <w:szCs w:val="22"/>
              </w:rPr>
              <w:t>сельской Думы</w:t>
            </w:r>
          </w:p>
        </w:tc>
        <w:tc>
          <w:tcPr>
            <w:tcW w:w="1240" w:type="dxa"/>
            <w:noWrap/>
            <w:vAlign w:val="bottom"/>
            <w:hideMark/>
          </w:tcPr>
          <w:p w:rsidR="00880300" w:rsidRDefault="00880300">
            <w:pPr>
              <w:spacing w:line="276" w:lineRule="auto"/>
              <w:rPr>
                <w:color w:val="000000"/>
                <w:sz w:val="22"/>
                <w:szCs w:val="22"/>
              </w:rPr>
            </w:pPr>
            <w:r>
              <w:rPr>
                <w:color w:val="000000"/>
                <w:sz w:val="22"/>
                <w:szCs w:val="22"/>
              </w:rPr>
              <w:t> </w:t>
            </w:r>
          </w:p>
        </w:tc>
      </w:tr>
      <w:tr w:rsidR="00880300" w:rsidTr="00880300">
        <w:trPr>
          <w:trHeight w:val="300"/>
        </w:trPr>
        <w:tc>
          <w:tcPr>
            <w:tcW w:w="402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74" w:type="dxa"/>
            <w:gridSpan w:val="2"/>
            <w:noWrap/>
            <w:vAlign w:val="bottom"/>
            <w:hideMark/>
          </w:tcPr>
          <w:p w:rsidR="00880300" w:rsidRDefault="00880300">
            <w:pPr>
              <w:spacing w:line="276" w:lineRule="auto"/>
              <w:rPr>
                <w:sz w:val="22"/>
                <w:szCs w:val="22"/>
              </w:rPr>
            </w:pPr>
            <w:r>
              <w:rPr>
                <w:sz w:val="22"/>
                <w:szCs w:val="22"/>
              </w:rPr>
              <w:t>от 21.07.2023   № 15</w:t>
            </w:r>
          </w:p>
        </w:tc>
        <w:tc>
          <w:tcPr>
            <w:tcW w:w="1240" w:type="dxa"/>
            <w:noWrap/>
            <w:vAlign w:val="bottom"/>
            <w:hideMark/>
          </w:tcPr>
          <w:p w:rsidR="00880300" w:rsidRDefault="00880300">
            <w:pPr>
              <w:spacing w:line="276" w:lineRule="auto"/>
              <w:rPr>
                <w:color w:val="000000"/>
                <w:sz w:val="22"/>
                <w:szCs w:val="22"/>
              </w:rPr>
            </w:pPr>
            <w:r>
              <w:rPr>
                <w:color w:val="000000"/>
                <w:sz w:val="22"/>
                <w:szCs w:val="22"/>
              </w:rPr>
              <w:t> </w:t>
            </w:r>
          </w:p>
        </w:tc>
      </w:tr>
      <w:tr w:rsidR="00880300" w:rsidTr="00880300">
        <w:trPr>
          <w:trHeight w:val="300"/>
        </w:trPr>
        <w:tc>
          <w:tcPr>
            <w:tcW w:w="402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8"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446"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11220" w:type="dxa"/>
            <w:gridSpan w:val="6"/>
            <w:vAlign w:val="bottom"/>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ВЕДОМСТВЕННАЯ СТРУКТУРА</w:t>
            </w:r>
          </w:p>
        </w:tc>
      </w:tr>
      <w:tr w:rsidR="00880300" w:rsidTr="00880300">
        <w:trPr>
          <w:trHeight w:val="570"/>
        </w:trPr>
        <w:tc>
          <w:tcPr>
            <w:tcW w:w="11220" w:type="dxa"/>
            <w:gridSpan w:val="6"/>
            <w:vAlign w:val="bottom"/>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расходов бюджета муниципального образования Чернохолуницкое сельское поселение Омутнинского района Кировской области на 2023 год</w:t>
            </w:r>
          </w:p>
        </w:tc>
      </w:tr>
      <w:tr w:rsidR="00880300" w:rsidTr="00880300">
        <w:trPr>
          <w:trHeight w:val="300"/>
        </w:trPr>
        <w:tc>
          <w:tcPr>
            <w:tcW w:w="402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8"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446"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240"/>
        </w:trPr>
        <w:tc>
          <w:tcPr>
            <w:tcW w:w="11220" w:type="dxa"/>
            <w:gridSpan w:val="6"/>
            <w:tcBorders>
              <w:top w:val="nil"/>
              <w:left w:val="nil"/>
              <w:bottom w:val="single" w:sz="4" w:space="0" w:color="000000"/>
              <w:right w:val="nil"/>
            </w:tcBorders>
            <w:noWrap/>
            <w:vAlign w:val="bottom"/>
            <w:hideMark/>
          </w:tcPr>
          <w:p w:rsidR="00880300" w:rsidRDefault="00880300">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855"/>
        </w:trPr>
        <w:tc>
          <w:tcPr>
            <w:tcW w:w="4024" w:type="dxa"/>
            <w:tcBorders>
              <w:top w:val="nil"/>
              <w:left w:val="single" w:sz="4" w:space="0" w:color="000000"/>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Наименование расходов</w:t>
            </w:r>
          </w:p>
        </w:tc>
        <w:tc>
          <w:tcPr>
            <w:tcW w:w="1235"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Ведомство</w:t>
            </w:r>
          </w:p>
        </w:tc>
        <w:tc>
          <w:tcPr>
            <w:tcW w:w="1947"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proofErr w:type="spellStart"/>
            <w:r>
              <w:rPr>
                <w:rFonts w:ascii="Arial CYR" w:hAnsi="Arial CYR" w:cs="Arial CYR"/>
                <w:color w:val="000000"/>
                <w:sz w:val="20"/>
                <w:szCs w:val="20"/>
              </w:rPr>
              <w:t>Раздел</w:t>
            </w:r>
            <w:proofErr w:type="gramStart"/>
            <w:r>
              <w:rPr>
                <w:rFonts w:ascii="Arial CYR" w:hAnsi="Arial CYR" w:cs="Arial CYR"/>
                <w:color w:val="000000"/>
                <w:sz w:val="20"/>
                <w:szCs w:val="20"/>
              </w:rPr>
              <w:t>,п</w:t>
            </w:r>
            <w:proofErr w:type="gramEnd"/>
            <w:r>
              <w:rPr>
                <w:rFonts w:ascii="Arial CYR" w:hAnsi="Arial CYR" w:cs="Arial CYR"/>
                <w:color w:val="000000"/>
                <w:sz w:val="20"/>
                <w:szCs w:val="20"/>
              </w:rPr>
              <w:t>одраздел</w:t>
            </w:r>
            <w:proofErr w:type="spellEnd"/>
          </w:p>
        </w:tc>
        <w:tc>
          <w:tcPr>
            <w:tcW w:w="1328"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Целевая статья</w:t>
            </w:r>
          </w:p>
        </w:tc>
        <w:tc>
          <w:tcPr>
            <w:tcW w:w="1446"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proofErr w:type="spellStart"/>
            <w:r>
              <w:rPr>
                <w:rFonts w:ascii="Arial CYR" w:hAnsi="Arial CYR" w:cs="Arial CYR"/>
                <w:color w:val="000000"/>
                <w:sz w:val="20"/>
                <w:szCs w:val="20"/>
              </w:rPr>
              <w:t>Видрасходов</w:t>
            </w:r>
            <w:proofErr w:type="spellEnd"/>
          </w:p>
        </w:tc>
        <w:tc>
          <w:tcPr>
            <w:tcW w:w="1240"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на 2023 год (</w:t>
            </w:r>
            <w:proofErr w:type="spellStart"/>
            <w:r>
              <w:rPr>
                <w:rFonts w:ascii="Arial CYR" w:hAnsi="Arial CYR" w:cs="Arial CYR"/>
                <w:color w:val="000000"/>
                <w:sz w:val="20"/>
                <w:szCs w:val="20"/>
              </w:rPr>
              <w:t>тыс</w:t>
            </w:r>
            <w:proofErr w:type="gramStart"/>
            <w:r>
              <w:rPr>
                <w:rFonts w:ascii="Arial CYR" w:hAnsi="Arial CYR" w:cs="Arial CYR"/>
                <w:color w:val="000000"/>
                <w:sz w:val="20"/>
                <w:szCs w:val="20"/>
              </w:rPr>
              <w:t>.р</w:t>
            </w:r>
            <w:proofErr w:type="gramEnd"/>
            <w:r>
              <w:rPr>
                <w:rFonts w:ascii="Arial CYR" w:hAnsi="Arial CYR" w:cs="Arial CYR"/>
                <w:color w:val="000000"/>
                <w:sz w:val="20"/>
                <w:szCs w:val="20"/>
              </w:rPr>
              <w:t>уб</w:t>
            </w:r>
            <w:proofErr w:type="spellEnd"/>
            <w:r>
              <w:rPr>
                <w:rFonts w:ascii="Arial CYR" w:hAnsi="Arial CYR" w:cs="Arial CYR"/>
                <w:color w:val="000000"/>
                <w:sz w:val="20"/>
                <w:szCs w:val="20"/>
              </w:rPr>
              <w:t>.)</w:t>
            </w:r>
          </w:p>
        </w:tc>
      </w:tr>
      <w:tr w:rsidR="00880300" w:rsidTr="00880300">
        <w:trPr>
          <w:trHeight w:val="600"/>
        </w:trPr>
        <w:tc>
          <w:tcPr>
            <w:tcW w:w="4024" w:type="dxa"/>
            <w:tcBorders>
              <w:top w:val="nil"/>
              <w:left w:val="single" w:sz="4" w:space="0" w:color="000000"/>
              <w:bottom w:val="single" w:sz="4" w:space="0" w:color="000000"/>
              <w:right w:val="single" w:sz="4" w:space="0" w:color="000000"/>
            </w:tcBorders>
            <w:vAlign w:val="center"/>
            <w:hideMark/>
          </w:tcPr>
          <w:p w:rsidR="00880300" w:rsidRDefault="00880300">
            <w:pPr>
              <w:spacing w:line="276"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1235"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947"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328"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vAlign w:val="center"/>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5 070,200</w:t>
            </w:r>
          </w:p>
        </w:tc>
      </w:tr>
      <w:tr w:rsidR="00880300" w:rsidTr="00880300">
        <w:trPr>
          <w:trHeight w:val="765"/>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rPr>
                <w:rFonts w:ascii="Arial CYR" w:hAnsi="Arial CYR" w:cs="Arial CYR"/>
                <w:b/>
                <w:bCs/>
                <w:color w:val="000000"/>
                <w:sz w:val="20"/>
                <w:szCs w:val="20"/>
              </w:rPr>
            </w:pPr>
            <w:r>
              <w:rPr>
                <w:rFonts w:ascii="Arial CYR" w:hAnsi="Arial CYR" w:cs="Arial CYR"/>
                <w:b/>
                <w:bCs/>
                <w:color w:val="000000"/>
                <w:sz w:val="20"/>
                <w:szCs w:val="20"/>
              </w:rPr>
              <w:t>Администрация муниципального образования Чернохолуницкое сельское поселение Омутнинского района Кировской области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5 070,200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ОБЩЕГОСУДАРСТВЕННЫЕ ВОПРОСЫ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0100</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2 284,600</w:t>
            </w:r>
          </w:p>
        </w:tc>
      </w:tr>
      <w:tr w:rsidR="00880300" w:rsidTr="00880300">
        <w:trPr>
          <w:trHeight w:val="51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Функционирование высшего должностного лица субъекта Российской Федерации и муниципального образования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0102</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color w:val="000000"/>
                <w:sz w:val="20"/>
                <w:szCs w:val="20"/>
              </w:rPr>
            </w:pPr>
            <w:r>
              <w:rPr>
                <w:rFonts w:ascii="Arial CYR" w:hAnsi="Arial CYR" w:cs="Arial CYR"/>
                <w:color w:val="000000"/>
                <w:sz w:val="20"/>
                <w:szCs w:val="20"/>
              </w:rPr>
              <w:t>641,900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Глава  муниципального образования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0102</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641,900</w:t>
            </w:r>
          </w:p>
        </w:tc>
      </w:tr>
      <w:tr w:rsidR="00880300" w:rsidTr="00880300">
        <w:trPr>
          <w:trHeight w:val="102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0102</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641,900</w:t>
            </w:r>
          </w:p>
        </w:tc>
      </w:tr>
      <w:tr w:rsidR="00880300" w:rsidTr="00880300">
        <w:trPr>
          <w:trHeight w:val="765"/>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0104</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1 363,900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Органы местного самоуправления и структурные подразделения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0104</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1 363,900</w:t>
            </w:r>
          </w:p>
        </w:tc>
      </w:tr>
      <w:tr w:rsidR="00880300" w:rsidTr="00880300">
        <w:trPr>
          <w:trHeight w:val="102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1 191,300</w:t>
            </w:r>
          </w:p>
        </w:tc>
      </w:tr>
      <w:tr w:rsidR="00880300" w:rsidTr="00880300">
        <w:trPr>
          <w:trHeight w:val="51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167,200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5,400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Резервные фонды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0111</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1,000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Резервные фонды местных администраций</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0111</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8610007010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1,000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0111</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8610007010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1,000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Другие общегосударственные вопросы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0113</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277,800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Органы местного самоуправления и структурные подразделения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218,400</w:t>
            </w:r>
          </w:p>
        </w:tc>
      </w:tr>
      <w:tr w:rsidR="00880300" w:rsidTr="00880300">
        <w:trPr>
          <w:trHeight w:val="51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Закупка товаров, работ и услуг для обеспечения государственных (муниципальных) нужд</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218,400</w:t>
            </w:r>
          </w:p>
        </w:tc>
      </w:tr>
      <w:tr w:rsidR="00880300" w:rsidTr="00880300">
        <w:trPr>
          <w:trHeight w:val="51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Владение, пользование и распоряжение имуществом, находящимся в муниципальной собственности поселения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8610010010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59,400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8610010010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59,400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НАЦИОНАЛЬНАЯ ОБОРОНА</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0200</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129,800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Мобилизационная и вневойсковая подготовка</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0203</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129,800</w:t>
            </w:r>
          </w:p>
        </w:tc>
      </w:tr>
      <w:tr w:rsidR="00880300" w:rsidTr="00880300">
        <w:trPr>
          <w:trHeight w:val="765"/>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0203</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8610051180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129,800</w:t>
            </w:r>
          </w:p>
        </w:tc>
      </w:tr>
      <w:tr w:rsidR="00880300" w:rsidTr="00880300">
        <w:trPr>
          <w:trHeight w:val="102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0203</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8610051180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129,800</w:t>
            </w:r>
          </w:p>
        </w:tc>
      </w:tr>
      <w:tr w:rsidR="00880300" w:rsidTr="00880300">
        <w:trPr>
          <w:trHeight w:val="51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НАЦИОНАЛЬНАЯ БЕЗОПАСНОСТЬ И ПРАВООХРАНИТЕЛЬНАЯ ДЕЯТЕЛЬНОСТЬ</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0300</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1 576,200</w:t>
            </w:r>
          </w:p>
        </w:tc>
      </w:tr>
      <w:tr w:rsidR="00880300" w:rsidTr="00880300">
        <w:trPr>
          <w:trHeight w:val="765"/>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0310</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1 576,200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по пожарной безопасности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0310</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8640004040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1 576,200</w:t>
            </w:r>
          </w:p>
        </w:tc>
      </w:tr>
      <w:tr w:rsidR="00880300" w:rsidTr="00880300">
        <w:trPr>
          <w:trHeight w:val="102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0310</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1 402,600</w:t>
            </w:r>
          </w:p>
        </w:tc>
      </w:tr>
      <w:tr w:rsidR="00880300" w:rsidTr="00880300">
        <w:trPr>
          <w:trHeight w:val="51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0310</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173,600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НАЦИОНАЛЬНАЯ ЭКОНОМИКА</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0400</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625,300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Дорожное хозяйство (дорожные фонды)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0409</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594,600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в сфере дорожной деятельности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0409</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8620004020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548,800</w:t>
            </w:r>
          </w:p>
        </w:tc>
      </w:tr>
      <w:tr w:rsidR="00880300" w:rsidTr="00880300">
        <w:trPr>
          <w:trHeight w:val="51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0409</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8620004020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548,800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по наружному освещению</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0409</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8620004120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45,800</w:t>
            </w:r>
          </w:p>
        </w:tc>
      </w:tr>
      <w:tr w:rsidR="00880300" w:rsidTr="00880300">
        <w:trPr>
          <w:trHeight w:val="51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0409</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8620004120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45,800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Другие вопросы в области национальной экономики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0412</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30,700</w:t>
            </w:r>
          </w:p>
        </w:tc>
      </w:tr>
      <w:tr w:rsidR="00880300" w:rsidTr="00880300">
        <w:trPr>
          <w:trHeight w:val="765"/>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Содействие в развитии сельскохозяйственного производства, создание условий для развития малого и среднего предпринимательства</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0412</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6,500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0412</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6,500</w:t>
            </w:r>
          </w:p>
        </w:tc>
      </w:tr>
      <w:tr w:rsidR="00880300" w:rsidTr="00880300">
        <w:trPr>
          <w:trHeight w:val="4335"/>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rFonts w:ascii="Arial CYR" w:hAnsi="Arial CYR" w:cs="Arial CYR"/>
                <w:color w:val="000000"/>
                <w:sz w:val="20"/>
                <w:szCs w:val="20"/>
              </w:rPr>
              <w:t>о(</w:t>
            </w:r>
            <w:proofErr w:type="gramEnd"/>
            <w:r>
              <w:rPr>
                <w:rFonts w:ascii="Arial CYR" w:hAnsi="Arial CYR" w:cs="Arial CYR"/>
                <w:color w:val="000000"/>
                <w:sz w:val="20"/>
                <w:szCs w:val="2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0412</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8610010030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24,200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0412</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8610010030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24,200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ЖИЛИЩНО-КОММУНАЛЬНОЕ ХОЗЯЙСТВО</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0500</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268,200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Благоустройство</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0503</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268,200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по уличному освещению</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0503</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8630004130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268,200</w:t>
            </w:r>
          </w:p>
        </w:tc>
      </w:tr>
      <w:tr w:rsidR="00880300" w:rsidTr="00880300">
        <w:trPr>
          <w:trHeight w:val="51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Закупка товаров, работ и услуг для обеспечения государственных (муниципальных) нужд</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8630004130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268,200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СОЦИАЛЬНАЯ ПОЛИТИКА</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1000</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186,100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Пенсионное обеспечение</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1001</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186,100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Доплаты к пенсиям муниципальных служащих</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1001</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8610019010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186,100</w:t>
            </w:r>
          </w:p>
        </w:tc>
      </w:tr>
      <w:tr w:rsidR="00880300" w:rsidTr="00880300">
        <w:trPr>
          <w:trHeight w:val="300"/>
        </w:trPr>
        <w:tc>
          <w:tcPr>
            <w:tcW w:w="402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Социальное обеспечение и иные выплаты населению</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947"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1001</w:t>
            </w:r>
          </w:p>
        </w:tc>
        <w:tc>
          <w:tcPr>
            <w:tcW w:w="1328"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8610019010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300</w:t>
            </w:r>
          </w:p>
        </w:tc>
        <w:tc>
          <w:tcPr>
            <w:tcW w:w="1240" w:type="dxa"/>
            <w:tcBorders>
              <w:top w:val="nil"/>
              <w:left w:val="nil"/>
              <w:bottom w:val="single" w:sz="4" w:space="0" w:color="000000"/>
              <w:right w:val="single" w:sz="4" w:space="0" w:color="000000"/>
            </w:tcBorders>
            <w:shd w:val="clear" w:color="auto" w:fill="FFFFFF"/>
            <w:noWrap/>
            <w:hideMark/>
          </w:tcPr>
          <w:p w:rsidR="00880300" w:rsidRDefault="00880300">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186,100</w:t>
            </w:r>
          </w:p>
        </w:tc>
      </w:tr>
      <w:tr w:rsidR="00880300" w:rsidTr="00880300">
        <w:trPr>
          <w:trHeight w:val="255"/>
        </w:trPr>
        <w:tc>
          <w:tcPr>
            <w:tcW w:w="9980" w:type="dxa"/>
            <w:gridSpan w:val="5"/>
            <w:tcBorders>
              <w:top w:val="single" w:sz="4" w:space="0" w:color="000000"/>
              <w:left w:val="nil"/>
              <w:bottom w:val="nil"/>
              <w:right w:val="nil"/>
            </w:tcBorders>
            <w:noWrap/>
            <w:vAlign w:val="bottom"/>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240" w:type="dxa"/>
            <w:shd w:val="clear" w:color="auto" w:fill="FFFFFF"/>
            <w:noWrap/>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r>
      <w:tr w:rsidR="00880300" w:rsidTr="00880300">
        <w:trPr>
          <w:trHeight w:val="255"/>
        </w:trPr>
        <w:tc>
          <w:tcPr>
            <w:tcW w:w="11220" w:type="dxa"/>
            <w:gridSpan w:val="6"/>
            <w:noWrap/>
            <w:vAlign w:val="bottom"/>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_________________</w:t>
            </w:r>
          </w:p>
        </w:tc>
      </w:tr>
    </w:tbl>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123630" w:rsidRDefault="00123630" w:rsidP="00880300">
      <w:pPr>
        <w:jc w:val="center"/>
        <w:rPr>
          <w:color w:val="000000"/>
          <w:sz w:val="28"/>
          <w:szCs w:val="28"/>
        </w:rPr>
      </w:pPr>
    </w:p>
    <w:p w:rsidR="00123630" w:rsidRDefault="00123630" w:rsidP="00880300">
      <w:pPr>
        <w:jc w:val="center"/>
        <w:rPr>
          <w:color w:val="000000"/>
          <w:sz w:val="28"/>
          <w:szCs w:val="28"/>
        </w:rPr>
      </w:pPr>
    </w:p>
    <w:p w:rsidR="00123630" w:rsidRDefault="00123630" w:rsidP="00880300">
      <w:pPr>
        <w:jc w:val="center"/>
        <w:rPr>
          <w:color w:val="000000"/>
          <w:sz w:val="28"/>
          <w:szCs w:val="28"/>
        </w:rPr>
      </w:pPr>
    </w:p>
    <w:p w:rsidR="00123630" w:rsidRDefault="00123630" w:rsidP="00880300">
      <w:pPr>
        <w:jc w:val="center"/>
        <w:rPr>
          <w:color w:val="000000"/>
          <w:sz w:val="28"/>
          <w:szCs w:val="28"/>
        </w:rPr>
      </w:pPr>
    </w:p>
    <w:p w:rsidR="00123630" w:rsidRDefault="0012363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tbl>
      <w:tblPr>
        <w:tblW w:w="14400" w:type="dxa"/>
        <w:tblInd w:w="93" w:type="dxa"/>
        <w:tblLayout w:type="fixed"/>
        <w:tblLook w:val="04A0" w:firstRow="1" w:lastRow="0" w:firstColumn="1" w:lastColumn="0" w:noHBand="0" w:noVBand="1"/>
      </w:tblPr>
      <w:tblGrid>
        <w:gridCol w:w="4993"/>
        <w:gridCol w:w="1235"/>
        <w:gridCol w:w="1299"/>
        <w:gridCol w:w="648"/>
        <w:gridCol w:w="1339"/>
        <w:gridCol w:w="1446"/>
        <w:gridCol w:w="1240"/>
        <w:gridCol w:w="1240"/>
        <w:gridCol w:w="960"/>
      </w:tblGrid>
      <w:tr w:rsidR="00880300" w:rsidTr="00880300">
        <w:trPr>
          <w:trHeight w:val="300"/>
        </w:trPr>
        <w:tc>
          <w:tcPr>
            <w:tcW w:w="10961" w:type="dxa"/>
            <w:gridSpan w:val="6"/>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15"/>
        </w:trPr>
        <w:tc>
          <w:tcPr>
            <w:tcW w:w="499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gridSpan w:val="2"/>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85" w:type="dxa"/>
            <w:gridSpan w:val="2"/>
            <w:shd w:val="clear" w:color="auto" w:fill="FFFFFF"/>
            <w:noWrap/>
            <w:vAlign w:val="bottom"/>
            <w:hideMark/>
          </w:tcPr>
          <w:p w:rsidR="00880300" w:rsidRDefault="00880300">
            <w:pPr>
              <w:spacing w:line="276" w:lineRule="auto"/>
              <w:rPr>
                <w:sz w:val="22"/>
                <w:szCs w:val="22"/>
              </w:rPr>
            </w:pPr>
            <w:r>
              <w:rPr>
                <w:sz w:val="22"/>
                <w:szCs w:val="22"/>
              </w:rPr>
              <w:t> </w:t>
            </w:r>
          </w:p>
        </w:tc>
        <w:tc>
          <w:tcPr>
            <w:tcW w:w="2480" w:type="dxa"/>
            <w:gridSpan w:val="2"/>
            <w:shd w:val="clear" w:color="auto" w:fill="FFFFFF"/>
            <w:noWrap/>
            <w:vAlign w:val="bottom"/>
            <w:hideMark/>
          </w:tcPr>
          <w:p w:rsidR="00880300" w:rsidRDefault="00880300">
            <w:pPr>
              <w:spacing w:line="276" w:lineRule="auto"/>
              <w:rPr>
                <w:sz w:val="22"/>
                <w:szCs w:val="22"/>
              </w:rPr>
            </w:pPr>
            <w:r>
              <w:rPr>
                <w:sz w:val="22"/>
                <w:szCs w:val="22"/>
              </w:rPr>
              <w:t>Приложение №  10</w:t>
            </w:r>
          </w:p>
        </w:tc>
        <w:tc>
          <w:tcPr>
            <w:tcW w:w="960" w:type="dxa"/>
            <w:noWrap/>
            <w:vAlign w:val="bottom"/>
            <w:hideMark/>
          </w:tcPr>
          <w:p w:rsidR="00880300" w:rsidRDefault="00880300">
            <w:pPr>
              <w:spacing w:line="276" w:lineRule="auto"/>
              <w:rPr>
                <w:color w:val="000000"/>
                <w:sz w:val="22"/>
                <w:szCs w:val="22"/>
              </w:rPr>
            </w:pPr>
            <w:r>
              <w:rPr>
                <w:color w:val="000000"/>
                <w:sz w:val="22"/>
                <w:szCs w:val="22"/>
              </w:rPr>
              <w:t> </w:t>
            </w:r>
          </w:p>
        </w:tc>
      </w:tr>
      <w:tr w:rsidR="00880300" w:rsidTr="00880300">
        <w:trPr>
          <w:trHeight w:val="315"/>
        </w:trPr>
        <w:tc>
          <w:tcPr>
            <w:tcW w:w="499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gridSpan w:val="2"/>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39" w:type="dxa"/>
            <w:noWrap/>
            <w:vAlign w:val="bottom"/>
            <w:hideMark/>
          </w:tcPr>
          <w:p w:rsidR="00880300" w:rsidRDefault="00880300">
            <w:pPr>
              <w:spacing w:line="276" w:lineRule="auto"/>
              <w:rPr>
                <w:sz w:val="22"/>
                <w:szCs w:val="22"/>
              </w:rPr>
            </w:pPr>
            <w:r>
              <w:rPr>
                <w:sz w:val="22"/>
                <w:szCs w:val="22"/>
              </w:rPr>
              <w:t> </w:t>
            </w:r>
          </w:p>
        </w:tc>
        <w:tc>
          <w:tcPr>
            <w:tcW w:w="1446" w:type="dxa"/>
            <w:noWrap/>
            <w:vAlign w:val="bottom"/>
            <w:hideMark/>
          </w:tcPr>
          <w:p w:rsidR="00880300" w:rsidRDefault="00880300">
            <w:pPr>
              <w:spacing w:line="276" w:lineRule="auto"/>
              <w:rPr>
                <w:sz w:val="22"/>
                <w:szCs w:val="22"/>
              </w:rPr>
            </w:pPr>
            <w:r>
              <w:rPr>
                <w:sz w:val="22"/>
                <w:szCs w:val="22"/>
              </w:rPr>
              <w:t> </w:t>
            </w:r>
          </w:p>
        </w:tc>
        <w:tc>
          <w:tcPr>
            <w:tcW w:w="1240" w:type="dxa"/>
            <w:noWrap/>
            <w:vAlign w:val="bottom"/>
            <w:hideMark/>
          </w:tcPr>
          <w:p w:rsidR="00880300" w:rsidRDefault="00880300">
            <w:pPr>
              <w:spacing w:line="276" w:lineRule="auto"/>
              <w:rPr>
                <w:sz w:val="22"/>
                <w:szCs w:val="22"/>
              </w:rPr>
            </w:pPr>
            <w:r>
              <w:rPr>
                <w:sz w:val="22"/>
                <w:szCs w:val="22"/>
              </w:rPr>
              <w:t> </w:t>
            </w:r>
          </w:p>
        </w:tc>
        <w:tc>
          <w:tcPr>
            <w:tcW w:w="1240" w:type="dxa"/>
            <w:noWrap/>
            <w:vAlign w:val="bottom"/>
            <w:hideMark/>
          </w:tcPr>
          <w:p w:rsidR="00880300" w:rsidRDefault="00880300">
            <w:pPr>
              <w:spacing w:line="276" w:lineRule="auto"/>
              <w:rPr>
                <w:sz w:val="22"/>
                <w:szCs w:val="22"/>
              </w:rPr>
            </w:pPr>
            <w:r>
              <w:rPr>
                <w:sz w:val="22"/>
                <w:szCs w:val="22"/>
              </w:rPr>
              <w:t> </w:t>
            </w:r>
          </w:p>
        </w:tc>
        <w:tc>
          <w:tcPr>
            <w:tcW w:w="960" w:type="dxa"/>
            <w:noWrap/>
            <w:vAlign w:val="bottom"/>
            <w:hideMark/>
          </w:tcPr>
          <w:p w:rsidR="00880300" w:rsidRDefault="00880300">
            <w:pPr>
              <w:spacing w:line="276" w:lineRule="auto"/>
              <w:rPr>
                <w:color w:val="000000"/>
                <w:sz w:val="22"/>
                <w:szCs w:val="22"/>
              </w:rPr>
            </w:pPr>
            <w:r>
              <w:rPr>
                <w:color w:val="000000"/>
                <w:sz w:val="22"/>
                <w:szCs w:val="22"/>
              </w:rPr>
              <w:t> </w:t>
            </w:r>
          </w:p>
        </w:tc>
      </w:tr>
      <w:tr w:rsidR="00880300" w:rsidTr="00880300">
        <w:trPr>
          <w:trHeight w:val="240"/>
        </w:trPr>
        <w:tc>
          <w:tcPr>
            <w:tcW w:w="499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gridSpan w:val="2"/>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85" w:type="dxa"/>
            <w:gridSpan w:val="2"/>
            <w:noWrap/>
            <w:vAlign w:val="bottom"/>
            <w:hideMark/>
          </w:tcPr>
          <w:p w:rsidR="00880300" w:rsidRDefault="00880300">
            <w:pPr>
              <w:spacing w:line="276" w:lineRule="auto"/>
              <w:rPr>
                <w:sz w:val="22"/>
                <w:szCs w:val="22"/>
              </w:rPr>
            </w:pPr>
            <w:r>
              <w:rPr>
                <w:sz w:val="22"/>
                <w:szCs w:val="22"/>
              </w:rPr>
              <w:t> </w:t>
            </w:r>
          </w:p>
        </w:tc>
        <w:tc>
          <w:tcPr>
            <w:tcW w:w="2480" w:type="dxa"/>
            <w:gridSpan w:val="2"/>
            <w:noWrap/>
            <w:vAlign w:val="bottom"/>
            <w:hideMark/>
          </w:tcPr>
          <w:p w:rsidR="00880300" w:rsidRDefault="00880300">
            <w:pPr>
              <w:spacing w:line="276" w:lineRule="auto"/>
              <w:rPr>
                <w:sz w:val="22"/>
                <w:szCs w:val="22"/>
              </w:rPr>
            </w:pPr>
            <w:r>
              <w:rPr>
                <w:sz w:val="22"/>
                <w:szCs w:val="22"/>
              </w:rPr>
              <w:t>УТВЕРЖДЕНО</w:t>
            </w:r>
          </w:p>
        </w:tc>
        <w:tc>
          <w:tcPr>
            <w:tcW w:w="960" w:type="dxa"/>
            <w:noWrap/>
            <w:vAlign w:val="bottom"/>
            <w:hideMark/>
          </w:tcPr>
          <w:p w:rsidR="00880300" w:rsidRDefault="00880300">
            <w:pPr>
              <w:spacing w:line="276" w:lineRule="auto"/>
              <w:rPr>
                <w:color w:val="000000"/>
                <w:sz w:val="22"/>
                <w:szCs w:val="22"/>
              </w:rPr>
            </w:pPr>
            <w:r>
              <w:rPr>
                <w:color w:val="000000"/>
                <w:sz w:val="22"/>
                <w:szCs w:val="22"/>
              </w:rPr>
              <w:t> </w:t>
            </w:r>
          </w:p>
        </w:tc>
      </w:tr>
      <w:tr w:rsidR="00880300" w:rsidTr="00880300">
        <w:trPr>
          <w:trHeight w:val="240"/>
        </w:trPr>
        <w:tc>
          <w:tcPr>
            <w:tcW w:w="499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gridSpan w:val="2"/>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39" w:type="dxa"/>
            <w:noWrap/>
            <w:vAlign w:val="bottom"/>
            <w:hideMark/>
          </w:tcPr>
          <w:p w:rsidR="00880300" w:rsidRDefault="00880300">
            <w:pPr>
              <w:spacing w:line="276" w:lineRule="auto"/>
              <w:rPr>
                <w:sz w:val="22"/>
                <w:szCs w:val="22"/>
              </w:rPr>
            </w:pPr>
            <w:r>
              <w:rPr>
                <w:sz w:val="22"/>
                <w:szCs w:val="22"/>
              </w:rPr>
              <w:t> </w:t>
            </w:r>
          </w:p>
        </w:tc>
        <w:tc>
          <w:tcPr>
            <w:tcW w:w="1446" w:type="dxa"/>
            <w:noWrap/>
            <w:vAlign w:val="bottom"/>
            <w:hideMark/>
          </w:tcPr>
          <w:p w:rsidR="00880300" w:rsidRDefault="00880300">
            <w:pPr>
              <w:spacing w:line="276" w:lineRule="auto"/>
              <w:rPr>
                <w:sz w:val="22"/>
                <w:szCs w:val="22"/>
              </w:rPr>
            </w:pPr>
            <w:r>
              <w:rPr>
                <w:sz w:val="22"/>
                <w:szCs w:val="22"/>
              </w:rPr>
              <w:t> </w:t>
            </w:r>
          </w:p>
        </w:tc>
        <w:tc>
          <w:tcPr>
            <w:tcW w:w="1240" w:type="dxa"/>
            <w:noWrap/>
            <w:vAlign w:val="bottom"/>
            <w:hideMark/>
          </w:tcPr>
          <w:p w:rsidR="00880300" w:rsidRDefault="00880300">
            <w:pPr>
              <w:spacing w:line="276" w:lineRule="auto"/>
              <w:rPr>
                <w:sz w:val="22"/>
                <w:szCs w:val="22"/>
              </w:rPr>
            </w:pPr>
            <w:r>
              <w:rPr>
                <w:sz w:val="22"/>
                <w:szCs w:val="22"/>
              </w:rPr>
              <w:t> </w:t>
            </w:r>
          </w:p>
        </w:tc>
        <w:tc>
          <w:tcPr>
            <w:tcW w:w="1240" w:type="dxa"/>
            <w:noWrap/>
            <w:vAlign w:val="bottom"/>
            <w:hideMark/>
          </w:tcPr>
          <w:p w:rsidR="00880300" w:rsidRDefault="00880300">
            <w:pPr>
              <w:spacing w:line="276" w:lineRule="auto"/>
              <w:rPr>
                <w:sz w:val="22"/>
                <w:szCs w:val="22"/>
              </w:rPr>
            </w:pPr>
            <w:r>
              <w:rPr>
                <w:sz w:val="22"/>
                <w:szCs w:val="22"/>
              </w:rPr>
              <w:t> </w:t>
            </w:r>
          </w:p>
        </w:tc>
        <w:tc>
          <w:tcPr>
            <w:tcW w:w="960" w:type="dxa"/>
            <w:noWrap/>
            <w:vAlign w:val="bottom"/>
            <w:hideMark/>
          </w:tcPr>
          <w:p w:rsidR="00880300" w:rsidRDefault="00880300">
            <w:pPr>
              <w:spacing w:line="276" w:lineRule="auto"/>
              <w:rPr>
                <w:color w:val="000000"/>
                <w:sz w:val="22"/>
                <w:szCs w:val="22"/>
              </w:rPr>
            </w:pPr>
            <w:r>
              <w:rPr>
                <w:color w:val="000000"/>
                <w:sz w:val="22"/>
                <w:szCs w:val="22"/>
              </w:rPr>
              <w:t> </w:t>
            </w:r>
          </w:p>
        </w:tc>
      </w:tr>
      <w:tr w:rsidR="00880300" w:rsidTr="00880300">
        <w:trPr>
          <w:trHeight w:val="240"/>
        </w:trPr>
        <w:tc>
          <w:tcPr>
            <w:tcW w:w="499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gridSpan w:val="2"/>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85" w:type="dxa"/>
            <w:gridSpan w:val="2"/>
            <w:noWrap/>
            <w:vAlign w:val="bottom"/>
            <w:hideMark/>
          </w:tcPr>
          <w:p w:rsidR="00880300" w:rsidRDefault="00880300">
            <w:pPr>
              <w:spacing w:line="276" w:lineRule="auto"/>
              <w:rPr>
                <w:sz w:val="22"/>
                <w:szCs w:val="22"/>
              </w:rPr>
            </w:pPr>
            <w:r>
              <w:rPr>
                <w:sz w:val="22"/>
                <w:szCs w:val="22"/>
              </w:rPr>
              <w:t> </w:t>
            </w:r>
          </w:p>
        </w:tc>
        <w:tc>
          <w:tcPr>
            <w:tcW w:w="3440" w:type="dxa"/>
            <w:gridSpan w:val="3"/>
            <w:noWrap/>
            <w:vAlign w:val="bottom"/>
            <w:hideMark/>
          </w:tcPr>
          <w:p w:rsidR="00880300" w:rsidRDefault="00880300">
            <w:pPr>
              <w:spacing w:line="276" w:lineRule="auto"/>
              <w:rPr>
                <w:sz w:val="22"/>
                <w:szCs w:val="22"/>
              </w:rPr>
            </w:pPr>
            <w:r>
              <w:rPr>
                <w:sz w:val="22"/>
                <w:szCs w:val="22"/>
              </w:rPr>
              <w:t>решением Чернохолуницкой</w:t>
            </w:r>
          </w:p>
        </w:tc>
      </w:tr>
      <w:tr w:rsidR="00880300" w:rsidTr="00880300">
        <w:trPr>
          <w:trHeight w:val="240"/>
        </w:trPr>
        <w:tc>
          <w:tcPr>
            <w:tcW w:w="499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gridSpan w:val="2"/>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85" w:type="dxa"/>
            <w:gridSpan w:val="2"/>
            <w:noWrap/>
            <w:vAlign w:val="bottom"/>
            <w:hideMark/>
          </w:tcPr>
          <w:p w:rsidR="00880300" w:rsidRDefault="00880300">
            <w:pPr>
              <w:spacing w:line="276" w:lineRule="auto"/>
              <w:rPr>
                <w:sz w:val="22"/>
                <w:szCs w:val="22"/>
              </w:rPr>
            </w:pPr>
            <w:r>
              <w:rPr>
                <w:sz w:val="22"/>
                <w:szCs w:val="22"/>
              </w:rPr>
              <w:t> </w:t>
            </w:r>
          </w:p>
        </w:tc>
        <w:tc>
          <w:tcPr>
            <w:tcW w:w="2480" w:type="dxa"/>
            <w:gridSpan w:val="2"/>
            <w:noWrap/>
            <w:vAlign w:val="bottom"/>
            <w:hideMark/>
          </w:tcPr>
          <w:p w:rsidR="00880300" w:rsidRDefault="00880300">
            <w:pPr>
              <w:spacing w:line="276" w:lineRule="auto"/>
              <w:rPr>
                <w:sz w:val="22"/>
                <w:szCs w:val="22"/>
              </w:rPr>
            </w:pPr>
            <w:r>
              <w:rPr>
                <w:sz w:val="22"/>
                <w:szCs w:val="22"/>
              </w:rPr>
              <w:t>сельской Думы</w:t>
            </w:r>
          </w:p>
        </w:tc>
        <w:tc>
          <w:tcPr>
            <w:tcW w:w="960" w:type="dxa"/>
            <w:noWrap/>
            <w:vAlign w:val="bottom"/>
            <w:hideMark/>
          </w:tcPr>
          <w:p w:rsidR="00880300" w:rsidRDefault="00880300">
            <w:pPr>
              <w:spacing w:line="276" w:lineRule="auto"/>
              <w:rPr>
                <w:color w:val="000000"/>
                <w:sz w:val="22"/>
                <w:szCs w:val="22"/>
              </w:rPr>
            </w:pPr>
            <w:r>
              <w:rPr>
                <w:color w:val="000000"/>
                <w:sz w:val="22"/>
                <w:szCs w:val="22"/>
              </w:rPr>
              <w:t> </w:t>
            </w:r>
          </w:p>
        </w:tc>
      </w:tr>
      <w:tr w:rsidR="00880300" w:rsidTr="00880300">
        <w:trPr>
          <w:trHeight w:val="240"/>
        </w:trPr>
        <w:tc>
          <w:tcPr>
            <w:tcW w:w="499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gridSpan w:val="2"/>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785" w:type="dxa"/>
            <w:gridSpan w:val="2"/>
            <w:noWrap/>
            <w:vAlign w:val="bottom"/>
            <w:hideMark/>
          </w:tcPr>
          <w:p w:rsidR="00880300" w:rsidRDefault="00880300">
            <w:pPr>
              <w:spacing w:line="276" w:lineRule="auto"/>
              <w:rPr>
                <w:sz w:val="22"/>
                <w:szCs w:val="22"/>
              </w:rPr>
            </w:pPr>
            <w:r>
              <w:rPr>
                <w:sz w:val="22"/>
                <w:szCs w:val="22"/>
              </w:rPr>
              <w:t> </w:t>
            </w:r>
          </w:p>
        </w:tc>
        <w:tc>
          <w:tcPr>
            <w:tcW w:w="2480" w:type="dxa"/>
            <w:gridSpan w:val="2"/>
            <w:noWrap/>
            <w:vAlign w:val="bottom"/>
            <w:hideMark/>
          </w:tcPr>
          <w:p w:rsidR="00880300" w:rsidRDefault="00880300">
            <w:pPr>
              <w:spacing w:line="276" w:lineRule="auto"/>
              <w:rPr>
                <w:sz w:val="22"/>
                <w:szCs w:val="22"/>
              </w:rPr>
            </w:pPr>
            <w:r>
              <w:rPr>
                <w:sz w:val="22"/>
                <w:szCs w:val="22"/>
              </w:rPr>
              <w:t>от 21.07.2023   № 15</w:t>
            </w:r>
          </w:p>
        </w:tc>
        <w:tc>
          <w:tcPr>
            <w:tcW w:w="960" w:type="dxa"/>
            <w:noWrap/>
            <w:vAlign w:val="bottom"/>
            <w:hideMark/>
          </w:tcPr>
          <w:p w:rsidR="00880300" w:rsidRDefault="00880300">
            <w:pPr>
              <w:spacing w:line="276" w:lineRule="auto"/>
              <w:rPr>
                <w:color w:val="000000"/>
                <w:sz w:val="22"/>
                <w:szCs w:val="22"/>
              </w:rPr>
            </w:pPr>
            <w:r>
              <w:rPr>
                <w:color w:val="000000"/>
                <w:sz w:val="22"/>
                <w:szCs w:val="22"/>
              </w:rPr>
              <w:t> </w:t>
            </w:r>
          </w:p>
        </w:tc>
      </w:tr>
      <w:tr w:rsidR="00880300" w:rsidTr="00880300">
        <w:trPr>
          <w:trHeight w:val="240"/>
        </w:trPr>
        <w:tc>
          <w:tcPr>
            <w:tcW w:w="4994"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5"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947" w:type="dxa"/>
            <w:gridSpan w:val="2"/>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39"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446" w:type="dxa"/>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240"/>
        </w:trPr>
        <w:tc>
          <w:tcPr>
            <w:tcW w:w="13441" w:type="dxa"/>
            <w:gridSpan w:val="8"/>
            <w:vAlign w:val="bottom"/>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ВЕДОМСТВЕННАЯ СТРУКТУРА</w:t>
            </w:r>
          </w:p>
        </w:tc>
        <w:tc>
          <w:tcPr>
            <w:tcW w:w="96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690"/>
        </w:trPr>
        <w:tc>
          <w:tcPr>
            <w:tcW w:w="13441" w:type="dxa"/>
            <w:gridSpan w:val="8"/>
            <w:vMerge w:val="restart"/>
            <w:vAlign w:val="bottom"/>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расходов бюджета муниципального образования Чернохолуницкое сельское поселение Омутнинского района Кировской области на 2024год  и на 2025 год</w:t>
            </w:r>
          </w:p>
        </w:tc>
        <w:tc>
          <w:tcPr>
            <w:tcW w:w="96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
        </w:trPr>
        <w:tc>
          <w:tcPr>
            <w:tcW w:w="27521" w:type="dxa"/>
            <w:gridSpan w:val="8"/>
            <w:vMerge/>
            <w:vAlign w:val="center"/>
            <w:hideMark/>
          </w:tcPr>
          <w:p w:rsidR="00880300" w:rsidRDefault="00880300">
            <w:pPr>
              <w:rPr>
                <w:rFonts w:ascii="Arial CYR" w:hAnsi="Arial CYR" w:cs="Arial CYR"/>
                <w:b/>
                <w:bCs/>
                <w:color w:val="000000"/>
                <w:sz w:val="20"/>
                <w:szCs w:val="20"/>
              </w:rPr>
            </w:pPr>
          </w:p>
        </w:tc>
        <w:tc>
          <w:tcPr>
            <w:tcW w:w="96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240"/>
        </w:trPr>
        <w:tc>
          <w:tcPr>
            <w:tcW w:w="4994" w:type="dxa"/>
            <w:noWrap/>
            <w:vAlign w:val="bottom"/>
            <w:hideMark/>
          </w:tcPr>
          <w:p w:rsidR="00880300" w:rsidRDefault="00880300">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235" w:type="dxa"/>
            <w:noWrap/>
            <w:vAlign w:val="bottom"/>
            <w:hideMark/>
          </w:tcPr>
          <w:p w:rsidR="00880300" w:rsidRDefault="00880300">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299" w:type="dxa"/>
            <w:noWrap/>
            <w:vAlign w:val="bottom"/>
            <w:hideMark/>
          </w:tcPr>
          <w:p w:rsidR="00880300" w:rsidRDefault="00880300">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987" w:type="dxa"/>
            <w:gridSpan w:val="2"/>
            <w:noWrap/>
            <w:vAlign w:val="bottom"/>
            <w:hideMark/>
          </w:tcPr>
          <w:p w:rsidR="00880300" w:rsidRDefault="00880300">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446" w:type="dxa"/>
            <w:noWrap/>
            <w:vAlign w:val="bottom"/>
            <w:hideMark/>
          </w:tcPr>
          <w:p w:rsidR="00880300" w:rsidRDefault="00880300">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1240" w:type="dxa"/>
            <w:noWrap/>
            <w:vAlign w:val="bottom"/>
            <w:hideMark/>
          </w:tcPr>
          <w:p w:rsidR="00880300" w:rsidRDefault="00880300">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c>
          <w:tcPr>
            <w:tcW w:w="96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855"/>
        </w:trPr>
        <w:tc>
          <w:tcPr>
            <w:tcW w:w="4994" w:type="dxa"/>
            <w:tcBorders>
              <w:top w:val="single" w:sz="4" w:space="0" w:color="000000"/>
              <w:left w:val="single" w:sz="4" w:space="0" w:color="000000"/>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Документ, учреждение</w:t>
            </w:r>
          </w:p>
        </w:tc>
        <w:tc>
          <w:tcPr>
            <w:tcW w:w="1235" w:type="dxa"/>
            <w:tcBorders>
              <w:top w:val="single" w:sz="4" w:space="0" w:color="000000"/>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Ведомство</w:t>
            </w:r>
          </w:p>
        </w:tc>
        <w:tc>
          <w:tcPr>
            <w:tcW w:w="1299" w:type="dxa"/>
            <w:tcBorders>
              <w:top w:val="single" w:sz="4" w:space="0" w:color="000000"/>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Раздел,</w:t>
            </w:r>
          </w:p>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подраздел</w:t>
            </w:r>
          </w:p>
        </w:tc>
        <w:tc>
          <w:tcPr>
            <w:tcW w:w="1987" w:type="dxa"/>
            <w:gridSpan w:val="2"/>
            <w:tcBorders>
              <w:top w:val="single" w:sz="4" w:space="0" w:color="000000"/>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Целевая статья</w:t>
            </w:r>
          </w:p>
        </w:tc>
        <w:tc>
          <w:tcPr>
            <w:tcW w:w="1446" w:type="dxa"/>
            <w:tcBorders>
              <w:top w:val="single" w:sz="4" w:space="0" w:color="000000"/>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Вид расходов</w:t>
            </w:r>
          </w:p>
        </w:tc>
        <w:tc>
          <w:tcPr>
            <w:tcW w:w="1240" w:type="dxa"/>
            <w:tcBorders>
              <w:top w:val="single" w:sz="4" w:space="0" w:color="000000"/>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на 2024 год (</w:t>
            </w:r>
            <w:proofErr w:type="spellStart"/>
            <w:r>
              <w:rPr>
                <w:rFonts w:ascii="Arial CYR" w:hAnsi="Arial CYR" w:cs="Arial CYR"/>
                <w:color w:val="000000"/>
                <w:sz w:val="20"/>
                <w:szCs w:val="20"/>
              </w:rPr>
              <w:t>тыс</w:t>
            </w:r>
            <w:proofErr w:type="gramStart"/>
            <w:r>
              <w:rPr>
                <w:rFonts w:ascii="Arial CYR" w:hAnsi="Arial CYR" w:cs="Arial CYR"/>
                <w:color w:val="000000"/>
                <w:sz w:val="20"/>
                <w:szCs w:val="20"/>
              </w:rPr>
              <w:t>.р</w:t>
            </w:r>
            <w:proofErr w:type="gramEnd"/>
            <w:r>
              <w:rPr>
                <w:rFonts w:ascii="Arial CYR" w:hAnsi="Arial CYR" w:cs="Arial CYR"/>
                <w:color w:val="000000"/>
                <w:sz w:val="20"/>
                <w:szCs w:val="20"/>
              </w:rPr>
              <w:t>уб</w:t>
            </w:r>
            <w:proofErr w:type="spellEnd"/>
            <w:r>
              <w:rPr>
                <w:rFonts w:ascii="Arial CYR" w:hAnsi="Arial CYR" w:cs="Arial CYR"/>
                <w:color w:val="000000"/>
                <w:sz w:val="20"/>
                <w:szCs w:val="20"/>
              </w:rPr>
              <w:t>.)</w:t>
            </w:r>
          </w:p>
        </w:tc>
        <w:tc>
          <w:tcPr>
            <w:tcW w:w="1240" w:type="dxa"/>
            <w:tcBorders>
              <w:top w:val="single" w:sz="4" w:space="0" w:color="000000"/>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на 2025 год (</w:t>
            </w:r>
            <w:proofErr w:type="spellStart"/>
            <w:r>
              <w:rPr>
                <w:rFonts w:ascii="Arial CYR" w:hAnsi="Arial CYR" w:cs="Arial CYR"/>
                <w:color w:val="000000"/>
                <w:sz w:val="20"/>
                <w:szCs w:val="20"/>
              </w:rPr>
              <w:t>тыс</w:t>
            </w:r>
            <w:proofErr w:type="gramStart"/>
            <w:r>
              <w:rPr>
                <w:rFonts w:ascii="Arial CYR" w:hAnsi="Arial CYR" w:cs="Arial CYR"/>
                <w:color w:val="000000"/>
                <w:sz w:val="20"/>
                <w:szCs w:val="20"/>
              </w:rPr>
              <w:t>.р</w:t>
            </w:r>
            <w:proofErr w:type="gramEnd"/>
            <w:r>
              <w:rPr>
                <w:rFonts w:ascii="Arial CYR" w:hAnsi="Arial CYR" w:cs="Arial CYR"/>
                <w:color w:val="000000"/>
                <w:sz w:val="20"/>
                <w:szCs w:val="20"/>
              </w:rPr>
              <w:t>уб</w:t>
            </w:r>
            <w:proofErr w:type="spellEnd"/>
            <w:r>
              <w:rPr>
                <w:rFonts w:ascii="Arial CYR" w:hAnsi="Arial CYR" w:cs="Arial CYR"/>
                <w:color w:val="000000"/>
                <w:sz w:val="20"/>
                <w:szCs w:val="20"/>
              </w:rPr>
              <w:t>.)</w:t>
            </w:r>
          </w:p>
        </w:tc>
        <w:tc>
          <w:tcPr>
            <w:tcW w:w="96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60"/>
        </w:trPr>
        <w:tc>
          <w:tcPr>
            <w:tcW w:w="4994" w:type="dxa"/>
            <w:tcBorders>
              <w:top w:val="nil"/>
              <w:left w:val="single" w:sz="4" w:space="0" w:color="000000"/>
              <w:bottom w:val="single" w:sz="4" w:space="0" w:color="000000"/>
              <w:right w:val="single" w:sz="4" w:space="0" w:color="000000"/>
            </w:tcBorders>
            <w:vAlign w:val="center"/>
            <w:hideMark/>
          </w:tcPr>
          <w:p w:rsidR="00880300" w:rsidRDefault="00880300">
            <w:pPr>
              <w:spacing w:line="276" w:lineRule="auto"/>
              <w:rPr>
                <w:rFonts w:ascii="Arial CYR" w:hAnsi="Arial CYR" w:cs="Arial CYR"/>
                <w:b/>
                <w:bCs/>
                <w:color w:val="000000"/>
                <w:sz w:val="20"/>
                <w:szCs w:val="20"/>
              </w:rPr>
            </w:pPr>
            <w:r>
              <w:rPr>
                <w:rFonts w:ascii="Arial CYR" w:hAnsi="Arial CYR" w:cs="Arial CYR"/>
                <w:b/>
                <w:bCs/>
                <w:color w:val="000000"/>
                <w:sz w:val="20"/>
                <w:szCs w:val="20"/>
              </w:rPr>
              <w:t>Всего расходов</w:t>
            </w:r>
          </w:p>
        </w:tc>
        <w:tc>
          <w:tcPr>
            <w:tcW w:w="1235"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99"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987" w:type="dxa"/>
            <w:gridSpan w:val="2"/>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vAlign w:val="center"/>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vAlign w:val="center"/>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5993,900</w:t>
            </w:r>
          </w:p>
        </w:tc>
        <w:tc>
          <w:tcPr>
            <w:tcW w:w="1240" w:type="dxa"/>
            <w:tcBorders>
              <w:top w:val="nil"/>
              <w:left w:val="nil"/>
              <w:bottom w:val="single" w:sz="4" w:space="0" w:color="000000"/>
              <w:right w:val="single" w:sz="4" w:space="0" w:color="000000"/>
            </w:tcBorders>
            <w:vAlign w:val="center"/>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5141,400</w:t>
            </w:r>
          </w:p>
        </w:tc>
        <w:tc>
          <w:tcPr>
            <w:tcW w:w="960" w:type="dxa"/>
            <w:noWrap/>
            <w:vAlign w:val="bottom"/>
            <w:hideMark/>
          </w:tcPr>
          <w:p w:rsidR="00880300" w:rsidRDefault="00880300">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555"/>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rPr>
                <w:rFonts w:ascii="Arial CYR" w:hAnsi="Arial CYR" w:cs="Arial CYR"/>
                <w:b/>
                <w:bCs/>
                <w:color w:val="000000"/>
                <w:sz w:val="20"/>
                <w:szCs w:val="20"/>
              </w:rPr>
            </w:pPr>
            <w:r>
              <w:rPr>
                <w:rFonts w:ascii="Arial CYR" w:hAnsi="Arial CYR" w:cs="Arial CYR"/>
                <w:b/>
                <w:bCs/>
                <w:color w:val="000000"/>
                <w:sz w:val="20"/>
                <w:szCs w:val="20"/>
              </w:rPr>
              <w:t>Администрация муниципального образования Чернохолуницкое сельское поселение Омутнинского района Кировской области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5 993,900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5 141,400</w:t>
            </w:r>
          </w:p>
        </w:tc>
        <w:tc>
          <w:tcPr>
            <w:tcW w:w="960" w:type="dxa"/>
            <w:noWrap/>
            <w:vAlign w:val="bottom"/>
            <w:hideMark/>
          </w:tcPr>
          <w:p w:rsidR="00880300" w:rsidRDefault="00880300">
            <w:pPr>
              <w:spacing w:line="276" w:lineRule="auto"/>
              <w:rPr>
                <w:rFonts w:ascii="Arial CYR" w:hAnsi="Arial CYR" w:cs="Arial CYR"/>
                <w:b/>
                <w:bCs/>
                <w:color w:val="000000"/>
                <w:sz w:val="20"/>
                <w:szCs w:val="20"/>
              </w:rPr>
            </w:pPr>
            <w:r>
              <w:rPr>
                <w:rFonts w:ascii="Arial CYR" w:hAnsi="Arial CYR" w:cs="Arial CYR"/>
                <w:b/>
                <w:bCs/>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ОБЩЕГОСУДАРСТВЕННЫЕ ВОПРОСЫ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0100</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2 565,107</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2 722,236</w:t>
            </w:r>
          </w:p>
        </w:tc>
        <w:tc>
          <w:tcPr>
            <w:tcW w:w="960" w:type="dxa"/>
            <w:noWrap/>
            <w:vAlign w:val="bottom"/>
            <w:hideMark/>
          </w:tcPr>
          <w:p w:rsidR="00880300" w:rsidRDefault="00880300">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w:t>
            </w:r>
          </w:p>
        </w:tc>
      </w:tr>
      <w:tr w:rsidR="00880300" w:rsidTr="00880300">
        <w:trPr>
          <w:trHeight w:val="51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Функционирование высшего должностного лица субъекта Российской Федерации и муниципального образования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0102</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641,900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641,900</w:t>
            </w:r>
          </w:p>
        </w:tc>
        <w:tc>
          <w:tcPr>
            <w:tcW w:w="960" w:type="dxa"/>
            <w:noWrap/>
            <w:vAlign w:val="bottom"/>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Глава  муниципального образования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0102</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641,900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641,900</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102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0102</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641,900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641,900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765"/>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0104</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1 390,200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1 398,800</w:t>
            </w:r>
          </w:p>
        </w:tc>
        <w:tc>
          <w:tcPr>
            <w:tcW w:w="960" w:type="dxa"/>
            <w:noWrap/>
            <w:vAlign w:val="bottom"/>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Органы местного самоуправления и структурные подразделения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0104</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1 390,200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1 398,800</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102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1 191,300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1 191,300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51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193,500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202,100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5,400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5,400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Резервные фонды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0111</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0,000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0,000</w:t>
            </w:r>
          </w:p>
        </w:tc>
        <w:tc>
          <w:tcPr>
            <w:tcW w:w="960" w:type="dxa"/>
            <w:noWrap/>
            <w:vAlign w:val="bottom"/>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Резервные фонды местных администраций</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0111</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8610007010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0,000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0,000</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0111</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8610007010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0,000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0,000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Другие общегосударственные вопросы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0113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533,007</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681,536</w:t>
            </w:r>
          </w:p>
        </w:tc>
        <w:tc>
          <w:tcPr>
            <w:tcW w:w="960" w:type="dxa"/>
            <w:noWrap/>
            <w:vAlign w:val="bottom"/>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Органы местного самоуправления и структурные подразделения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8610001040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347,600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362,200</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51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8610001040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347,600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362,200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51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Владение, пользование и распоряжение имуществом, находящимся в муниципальной собственности поселения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8610010010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61,800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64,300</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8610010010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61,800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64,300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Условно утвержденные расходы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8610088000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123,607</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255,036</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Иные бюджетные ассигнования</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8610088000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123,607</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255,036</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НАЦИОНАЛЬНАЯ ОБОРОНА</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0200</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135,800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140,700</w:t>
            </w:r>
          </w:p>
        </w:tc>
        <w:tc>
          <w:tcPr>
            <w:tcW w:w="960" w:type="dxa"/>
            <w:noWrap/>
            <w:vAlign w:val="bottom"/>
            <w:hideMark/>
          </w:tcPr>
          <w:p w:rsidR="00880300" w:rsidRDefault="00880300">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Мобилизационная и вневойсковая подготовка</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0203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135,800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140,700</w:t>
            </w:r>
          </w:p>
        </w:tc>
        <w:tc>
          <w:tcPr>
            <w:tcW w:w="960" w:type="dxa"/>
            <w:noWrap/>
            <w:vAlign w:val="bottom"/>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765"/>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lastRenderedPageBreak/>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0203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8610051180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135,800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140,700</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102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0203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8610051180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135,800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140,700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51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НАЦИОНАЛЬНАЯ БЕЗОПАСНОСТЬ И ПРАВООХРАНИТЕЛЬНАЯ ДЕЯТЕЛЬНОСТЬ</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0300</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1 538,300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1 544,600</w:t>
            </w:r>
          </w:p>
        </w:tc>
        <w:tc>
          <w:tcPr>
            <w:tcW w:w="960" w:type="dxa"/>
            <w:noWrap/>
            <w:vAlign w:val="bottom"/>
            <w:hideMark/>
          </w:tcPr>
          <w:p w:rsidR="00880300" w:rsidRDefault="00880300">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51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0310</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1 538,300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1 544,600</w:t>
            </w:r>
          </w:p>
        </w:tc>
        <w:tc>
          <w:tcPr>
            <w:tcW w:w="960" w:type="dxa"/>
            <w:noWrap/>
            <w:vAlign w:val="bottom"/>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по пожарной безопасности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0310</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8640004040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1 538,300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1 544,600</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102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0310</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1 402,600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1 402,600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51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0310</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8640004040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135,700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142,000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НАЦИОНАЛЬНАЯ ЭКОНОМИКА</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0400</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640,200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682,700</w:t>
            </w:r>
          </w:p>
        </w:tc>
        <w:tc>
          <w:tcPr>
            <w:tcW w:w="960" w:type="dxa"/>
            <w:noWrap/>
            <w:vAlign w:val="bottom"/>
            <w:hideMark/>
          </w:tcPr>
          <w:p w:rsidR="00880300" w:rsidRDefault="00880300">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Дорожное хозяйство (дорожные фонды)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0409</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608,300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649,500</w:t>
            </w:r>
          </w:p>
        </w:tc>
        <w:tc>
          <w:tcPr>
            <w:tcW w:w="960" w:type="dxa"/>
            <w:noWrap/>
            <w:vAlign w:val="bottom"/>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в сфере дорожной деятельности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0409</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8620004020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572,500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604,200</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51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0409</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8620004020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572,500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604,200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по наружному освещению</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0409</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8620004120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35,800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45,300</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51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0409</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8620004120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35,800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45,300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Другие вопросы в области национальной экономики</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0412</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31,900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33,200</w:t>
            </w:r>
          </w:p>
        </w:tc>
        <w:tc>
          <w:tcPr>
            <w:tcW w:w="960" w:type="dxa"/>
            <w:noWrap/>
            <w:vAlign w:val="bottom"/>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57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Содействие в развитии сельскохозяйственного производства, создание условий для развития </w:t>
            </w:r>
            <w:r>
              <w:rPr>
                <w:rFonts w:ascii="Arial CYR" w:hAnsi="Arial CYR" w:cs="Arial CYR"/>
                <w:color w:val="000000"/>
                <w:sz w:val="20"/>
                <w:szCs w:val="20"/>
              </w:rPr>
              <w:lastRenderedPageBreak/>
              <w:t>малого и среднего предпринимательства</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lastRenderedPageBreak/>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0412</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6,800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7,000</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Межбюджетные трансферты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0412</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8610010020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6,800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7,000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855"/>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rFonts w:ascii="Arial CYR" w:hAnsi="Arial CYR" w:cs="Arial CYR"/>
                <w:color w:val="000000"/>
                <w:sz w:val="20"/>
                <w:szCs w:val="20"/>
              </w:rPr>
              <w:t>о(</w:t>
            </w:r>
            <w:proofErr w:type="gramEnd"/>
            <w:r>
              <w:rPr>
                <w:rFonts w:ascii="Arial CYR" w:hAnsi="Arial CYR" w:cs="Arial CYR"/>
                <w:color w:val="000000"/>
                <w:sz w:val="20"/>
                <w:szCs w:val="2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0412</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8610010030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25,100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26,200</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Межбюджетные трансферты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0412</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8610010030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500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25,100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26,200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ЖИЛИЩНО-КОММУНАЛЬНОЕ ХОЗЯЙСТВО</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0500</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1 114,493</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51,164</w:t>
            </w:r>
          </w:p>
        </w:tc>
        <w:tc>
          <w:tcPr>
            <w:tcW w:w="960" w:type="dxa"/>
            <w:noWrap/>
            <w:vAlign w:val="bottom"/>
            <w:hideMark/>
          </w:tcPr>
          <w:p w:rsidR="00880300" w:rsidRDefault="00880300">
            <w:pPr>
              <w:spacing w:line="276" w:lineRule="auto"/>
              <w:outlineLvl w:val="0"/>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Благоустройство</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0503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1 114,493</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51,164</w:t>
            </w:r>
          </w:p>
        </w:tc>
        <w:tc>
          <w:tcPr>
            <w:tcW w:w="960" w:type="dxa"/>
            <w:noWrap/>
            <w:vAlign w:val="bottom"/>
            <w:hideMark/>
          </w:tcPr>
          <w:p w:rsidR="00880300" w:rsidRDefault="00880300">
            <w:pPr>
              <w:spacing w:line="276" w:lineRule="auto"/>
              <w:outlineLvl w:val="1"/>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Мероприятия по уличному освещению</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0503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8630004130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171,493</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51,164</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51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Закупка товаров, работ и услуг для обеспечения государственных (муниципальных) нужд</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8630004130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171,493</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51,164</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Реализация программ формирования современной городской среды</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0503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863F255550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943,000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2"/>
              <w:rPr>
                <w:rFonts w:ascii="Arial CYR" w:hAnsi="Arial CYR" w:cs="Arial CYR"/>
                <w:b/>
                <w:bCs/>
                <w:color w:val="000000"/>
                <w:sz w:val="20"/>
                <w:szCs w:val="20"/>
              </w:rPr>
            </w:pPr>
            <w:r>
              <w:rPr>
                <w:rFonts w:ascii="Arial CYR" w:hAnsi="Arial CYR" w:cs="Arial CYR"/>
                <w:b/>
                <w:bCs/>
                <w:color w:val="000000"/>
                <w:sz w:val="20"/>
                <w:szCs w:val="20"/>
              </w:rPr>
              <w:t>0,000</w:t>
            </w:r>
          </w:p>
        </w:tc>
        <w:tc>
          <w:tcPr>
            <w:tcW w:w="960" w:type="dxa"/>
            <w:noWrap/>
            <w:vAlign w:val="bottom"/>
            <w:hideMark/>
          </w:tcPr>
          <w:p w:rsidR="00880300" w:rsidRDefault="00880300">
            <w:pPr>
              <w:spacing w:line="276" w:lineRule="auto"/>
              <w:outlineLvl w:val="2"/>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510"/>
        </w:trPr>
        <w:tc>
          <w:tcPr>
            <w:tcW w:w="4994" w:type="dxa"/>
            <w:tcBorders>
              <w:top w:val="nil"/>
              <w:left w:val="single" w:sz="4" w:space="0" w:color="000000"/>
              <w:bottom w:val="single" w:sz="4" w:space="0" w:color="000000"/>
              <w:right w:val="single" w:sz="4" w:space="0" w:color="000000"/>
            </w:tcBorders>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Закупка товаров, работ и услуг для обеспечения государственных (муниципальных) нужд</w:t>
            </w:r>
          </w:p>
        </w:tc>
        <w:tc>
          <w:tcPr>
            <w:tcW w:w="1235"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99"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987" w:type="dxa"/>
            <w:gridSpan w:val="2"/>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863F255550</w:t>
            </w:r>
          </w:p>
        </w:tc>
        <w:tc>
          <w:tcPr>
            <w:tcW w:w="1446" w:type="dxa"/>
            <w:tcBorders>
              <w:top w:val="nil"/>
              <w:left w:val="nil"/>
              <w:bottom w:val="single" w:sz="4" w:space="0" w:color="000000"/>
              <w:right w:val="single" w:sz="4" w:space="0" w:color="000000"/>
            </w:tcBorders>
            <w:noWrap/>
            <w:hideMark/>
          </w:tcPr>
          <w:p w:rsidR="00880300" w:rsidRDefault="00880300">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200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943,000</w:t>
            </w:r>
          </w:p>
        </w:tc>
        <w:tc>
          <w:tcPr>
            <w:tcW w:w="1240" w:type="dxa"/>
            <w:tcBorders>
              <w:top w:val="nil"/>
              <w:left w:val="nil"/>
              <w:bottom w:val="single" w:sz="4" w:space="0" w:color="000000"/>
              <w:right w:val="single" w:sz="4" w:space="0" w:color="000000"/>
            </w:tcBorders>
            <w:noWrap/>
            <w:hideMark/>
          </w:tcPr>
          <w:p w:rsidR="00880300" w:rsidRDefault="00880300">
            <w:pPr>
              <w:spacing w:line="276" w:lineRule="auto"/>
              <w:jc w:val="right"/>
              <w:outlineLvl w:val="3"/>
              <w:rPr>
                <w:rFonts w:ascii="Arial CYR" w:hAnsi="Arial CYR" w:cs="Arial CYR"/>
                <w:b/>
                <w:bCs/>
                <w:color w:val="000000"/>
                <w:sz w:val="20"/>
                <w:szCs w:val="20"/>
              </w:rPr>
            </w:pPr>
            <w:r>
              <w:rPr>
                <w:rFonts w:ascii="Arial CYR" w:hAnsi="Arial CYR" w:cs="Arial CYR"/>
                <w:b/>
                <w:bCs/>
                <w:color w:val="000000"/>
                <w:sz w:val="20"/>
                <w:szCs w:val="20"/>
              </w:rPr>
              <w:t>0,000</w:t>
            </w:r>
          </w:p>
        </w:tc>
        <w:tc>
          <w:tcPr>
            <w:tcW w:w="960" w:type="dxa"/>
            <w:noWrap/>
            <w:vAlign w:val="bottom"/>
            <w:hideMark/>
          </w:tcPr>
          <w:p w:rsidR="00880300" w:rsidRDefault="00880300">
            <w:pPr>
              <w:spacing w:line="276" w:lineRule="auto"/>
              <w:outlineLvl w:val="3"/>
              <w:rPr>
                <w:rFonts w:ascii="Arial CYR" w:hAnsi="Arial CYR" w:cs="Arial CYR"/>
                <w:color w:val="000000"/>
                <w:sz w:val="20"/>
                <w:szCs w:val="20"/>
              </w:rPr>
            </w:pPr>
            <w:r>
              <w:rPr>
                <w:rFonts w:ascii="Arial CYR" w:hAnsi="Arial CYR" w:cs="Arial CYR"/>
                <w:color w:val="000000"/>
                <w:sz w:val="20"/>
                <w:szCs w:val="20"/>
              </w:rPr>
              <w:t> </w:t>
            </w:r>
          </w:p>
        </w:tc>
      </w:tr>
      <w:tr w:rsidR="00880300" w:rsidTr="00880300">
        <w:trPr>
          <w:trHeight w:val="300"/>
        </w:trPr>
        <w:tc>
          <w:tcPr>
            <w:tcW w:w="4994"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235"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299"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987" w:type="dxa"/>
            <w:gridSpan w:val="2"/>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446"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r>
      <w:tr w:rsidR="00880300" w:rsidTr="00880300">
        <w:trPr>
          <w:trHeight w:val="300"/>
        </w:trPr>
        <w:tc>
          <w:tcPr>
            <w:tcW w:w="4994"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235"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299"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987" w:type="dxa"/>
            <w:gridSpan w:val="2"/>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446"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1240"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c>
          <w:tcPr>
            <w:tcW w:w="960" w:type="dxa"/>
            <w:noWrap/>
            <w:vAlign w:val="bottom"/>
            <w:hideMark/>
          </w:tcPr>
          <w:p w:rsidR="00880300" w:rsidRDefault="00880300">
            <w:pPr>
              <w:spacing w:line="276" w:lineRule="auto"/>
              <w:rPr>
                <w:rFonts w:asciiTheme="minorHAnsi" w:eastAsiaTheme="minorHAnsi" w:hAnsiTheme="minorHAnsi" w:cstheme="minorBidi"/>
                <w:sz w:val="22"/>
                <w:szCs w:val="22"/>
                <w:lang w:eastAsia="en-US"/>
              </w:rPr>
            </w:pPr>
          </w:p>
        </w:tc>
      </w:tr>
    </w:tbl>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sectPr w:rsidR="00880300">
          <w:pgSz w:w="16838" w:h="11906" w:orient="landscape"/>
          <w:pgMar w:top="720" w:right="720" w:bottom="1701" w:left="720" w:header="709" w:footer="709" w:gutter="0"/>
          <w:cols w:space="720"/>
        </w:sectPr>
      </w:pPr>
    </w:p>
    <w:p w:rsidR="00880300" w:rsidRDefault="00880300" w:rsidP="00880300">
      <w:pPr>
        <w:ind w:left="5812"/>
      </w:pPr>
      <w:r>
        <w:lastRenderedPageBreak/>
        <w:t>Приложение № 16</w:t>
      </w:r>
    </w:p>
    <w:p w:rsidR="00880300" w:rsidRDefault="00880300" w:rsidP="00880300">
      <w:pPr>
        <w:ind w:left="5812"/>
      </w:pPr>
    </w:p>
    <w:p w:rsidR="00880300" w:rsidRDefault="00880300" w:rsidP="00880300">
      <w:pPr>
        <w:ind w:left="5812"/>
      </w:pPr>
      <w:r>
        <w:t>УТВЕРЖДЕНО</w:t>
      </w:r>
    </w:p>
    <w:p w:rsidR="00880300" w:rsidRDefault="00880300" w:rsidP="00880300">
      <w:pPr>
        <w:ind w:left="5812"/>
      </w:pPr>
    </w:p>
    <w:p w:rsidR="00880300" w:rsidRDefault="00880300" w:rsidP="00880300">
      <w:pPr>
        <w:tabs>
          <w:tab w:val="left" w:pos="6345"/>
        </w:tabs>
        <w:ind w:left="5812"/>
      </w:pPr>
      <w:r>
        <w:t>решением Чернохолуницкой</w:t>
      </w:r>
    </w:p>
    <w:p w:rsidR="00880300" w:rsidRDefault="00880300" w:rsidP="00880300">
      <w:pPr>
        <w:tabs>
          <w:tab w:val="left" w:pos="6345"/>
        </w:tabs>
        <w:ind w:left="5812"/>
      </w:pPr>
      <w:r>
        <w:t>сельской Думы</w:t>
      </w:r>
    </w:p>
    <w:p w:rsidR="00880300" w:rsidRDefault="00880300" w:rsidP="00880300">
      <w:pPr>
        <w:pStyle w:val="ConsPlusTitle"/>
        <w:widowControl/>
        <w:ind w:left="5812"/>
        <w:rPr>
          <w:rFonts w:ascii="Times New Roman" w:hAnsi="Times New Roman" w:cs="Times New Roman"/>
          <w:b w:val="0"/>
          <w:sz w:val="24"/>
          <w:szCs w:val="24"/>
        </w:rPr>
      </w:pPr>
      <w:r>
        <w:rPr>
          <w:rFonts w:ascii="Times New Roman" w:hAnsi="Times New Roman" w:cs="Times New Roman"/>
          <w:b w:val="0"/>
          <w:sz w:val="24"/>
          <w:szCs w:val="24"/>
        </w:rPr>
        <w:t>от 21.07.2023   № 15</w:t>
      </w:r>
    </w:p>
    <w:p w:rsidR="00880300" w:rsidRDefault="00880300" w:rsidP="00880300">
      <w:pPr>
        <w:pStyle w:val="ConsPlusTitle"/>
        <w:widowControl/>
        <w:jc w:val="center"/>
        <w:rPr>
          <w:rFonts w:ascii="Times New Roman" w:hAnsi="Times New Roman" w:cs="Times New Roman"/>
          <w:sz w:val="28"/>
          <w:szCs w:val="28"/>
        </w:rPr>
      </w:pPr>
    </w:p>
    <w:p w:rsidR="00880300" w:rsidRDefault="00880300" w:rsidP="0088030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ПОРЯДОК</w:t>
      </w:r>
    </w:p>
    <w:p w:rsidR="00880300" w:rsidRDefault="00880300" w:rsidP="0088030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представления иных межбюджетных трансфертов бюджету муниципального образования  Омутнинский муниципальный район Кировской области на выполнение отдельных полномочий по владению, пользованию и распоряжению имуществом, находящимся в муниципальной собственности поселения.</w:t>
      </w:r>
    </w:p>
    <w:p w:rsidR="00880300" w:rsidRDefault="00880300" w:rsidP="00880300">
      <w:pPr>
        <w:pStyle w:val="ConsPlusTitle"/>
        <w:widowControl/>
        <w:jc w:val="center"/>
        <w:rPr>
          <w:rFonts w:ascii="Times New Roman" w:hAnsi="Times New Roman" w:cs="Times New Roman"/>
          <w:sz w:val="28"/>
          <w:szCs w:val="28"/>
        </w:rPr>
      </w:pPr>
    </w:p>
    <w:p w:rsidR="00880300" w:rsidRDefault="00880300" w:rsidP="00880300">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1. Порядок предоставления иных межбюджетных трансфертов бюджету муниципального образования Омутнинский муниципальный район Кировской области на осуществление отдельных полномочий по владению, пользованию и распоряжению  имуществом, находящимся в муниципальной собственности поселения определяет правила предоставления иных межбюджетных трансфертов на выполнение отдельных полномочий по владению, пользованию и распоряжению  имуществом, находящимся в муниципальной собственности поселени</w:t>
      </w:r>
      <w:proofErr w:type="gramStart"/>
      <w:r>
        <w:rPr>
          <w:rFonts w:ascii="Times New Roman" w:hAnsi="Times New Roman" w:cs="Times New Roman"/>
          <w:b w:val="0"/>
          <w:sz w:val="28"/>
          <w:szCs w:val="28"/>
        </w:rPr>
        <w:t>я(</w:t>
      </w:r>
      <w:proofErr w:type="gramEnd"/>
      <w:r>
        <w:rPr>
          <w:rFonts w:ascii="Times New Roman" w:hAnsi="Times New Roman" w:cs="Times New Roman"/>
          <w:b w:val="0"/>
          <w:sz w:val="28"/>
          <w:szCs w:val="28"/>
        </w:rPr>
        <w:t xml:space="preserve">далее – иные межбюджетные трансферты) бюджету муниципального образования Омутнинский муниципальный район Кировской </w:t>
      </w:r>
      <w:proofErr w:type="spellStart"/>
      <w:r>
        <w:rPr>
          <w:rFonts w:ascii="Times New Roman" w:hAnsi="Times New Roman" w:cs="Times New Roman"/>
          <w:b w:val="0"/>
          <w:sz w:val="28"/>
          <w:szCs w:val="28"/>
        </w:rPr>
        <w:t>областииз</w:t>
      </w:r>
      <w:proofErr w:type="spellEnd"/>
      <w:r>
        <w:rPr>
          <w:rFonts w:ascii="Times New Roman" w:hAnsi="Times New Roman" w:cs="Times New Roman"/>
          <w:b w:val="0"/>
          <w:sz w:val="28"/>
          <w:szCs w:val="28"/>
        </w:rPr>
        <w:t xml:space="preserve"> бюджета Чернохолуницкого сельского поселения.</w:t>
      </w:r>
    </w:p>
    <w:p w:rsidR="00880300" w:rsidRDefault="00880300" w:rsidP="00880300">
      <w:pPr>
        <w:autoSpaceDE w:val="0"/>
        <w:autoSpaceDN w:val="0"/>
        <w:adjustRightInd w:val="0"/>
        <w:spacing w:line="360" w:lineRule="auto"/>
        <w:ind w:firstLine="540"/>
        <w:jc w:val="both"/>
        <w:rPr>
          <w:sz w:val="28"/>
          <w:szCs w:val="28"/>
        </w:rPr>
      </w:pPr>
      <w:r>
        <w:rPr>
          <w:sz w:val="28"/>
          <w:szCs w:val="28"/>
        </w:rPr>
        <w:t>2. Иные межбюджетные трансферты  распределяются по следующей формуле:</w:t>
      </w:r>
    </w:p>
    <w:p w:rsidR="00880300" w:rsidRDefault="00880300" w:rsidP="00880300">
      <w:pPr>
        <w:pStyle w:val="Style24"/>
        <w:shd w:val="clear" w:color="auto" w:fill="auto"/>
        <w:spacing w:before="0" w:line="240" w:lineRule="auto"/>
        <w:ind w:firstLine="567"/>
        <w:rPr>
          <w:rStyle w:val="CharStyle25"/>
          <w:rFonts w:ascii="Times New Roman" w:hAnsi="Times New Roman"/>
          <w:sz w:val="28"/>
        </w:rPr>
      </w:pPr>
      <w:r>
        <w:rPr>
          <w:rStyle w:val="CharStyle52"/>
          <w:color w:val="000000"/>
          <w:sz w:val="28"/>
          <w:szCs w:val="28"/>
        </w:rPr>
        <w:t>S</w:t>
      </w:r>
      <w:proofErr w:type="spellStart"/>
      <w:r>
        <w:rPr>
          <w:rStyle w:val="CharStyle25"/>
          <w:rFonts w:ascii="Times New Roman" w:hAnsi="Times New Roman"/>
          <w:color w:val="000000"/>
          <w:sz w:val="20"/>
          <w:szCs w:val="20"/>
        </w:rPr>
        <w:t>вмз</w:t>
      </w:r>
      <w:proofErr w:type="spellEnd"/>
      <w:r>
        <w:rPr>
          <w:rStyle w:val="CharStyle25"/>
          <w:rFonts w:ascii="Times New Roman" w:hAnsi="Times New Roman"/>
          <w:color w:val="000000"/>
          <w:sz w:val="28"/>
          <w:szCs w:val="28"/>
        </w:rPr>
        <w:t xml:space="preserve">= </w:t>
      </w:r>
      <w:r>
        <w:rPr>
          <w:rStyle w:val="CharStyle25"/>
          <w:rFonts w:ascii="Times New Roman" w:hAnsi="Times New Roman"/>
          <w:color w:val="000000"/>
          <w:sz w:val="28"/>
          <w:szCs w:val="28"/>
          <w:lang w:val="en-US"/>
        </w:rPr>
        <w:t>C</w:t>
      </w:r>
      <w:r>
        <w:rPr>
          <w:rStyle w:val="CharStyle25"/>
          <w:rFonts w:ascii="Times New Roman" w:hAnsi="Times New Roman"/>
          <w:color w:val="000000"/>
          <w:sz w:val="28"/>
          <w:szCs w:val="28"/>
        </w:rPr>
        <w:t>*</w:t>
      </w:r>
      <w:r>
        <w:rPr>
          <w:rStyle w:val="CharStyle25"/>
          <w:rFonts w:ascii="Times New Roman" w:hAnsi="Times New Roman"/>
          <w:color w:val="000000"/>
          <w:sz w:val="28"/>
          <w:szCs w:val="28"/>
          <w:lang w:val="en-US"/>
        </w:rPr>
        <w:t>N</w:t>
      </w:r>
      <w:r>
        <w:rPr>
          <w:rStyle w:val="CharStyle25"/>
          <w:rFonts w:ascii="Times New Roman" w:hAnsi="Times New Roman"/>
          <w:color w:val="000000"/>
          <w:sz w:val="28"/>
          <w:szCs w:val="28"/>
        </w:rPr>
        <w:t xml:space="preserve">* </w:t>
      </w:r>
      <w:proofErr w:type="spellStart"/>
      <w:r>
        <w:rPr>
          <w:rStyle w:val="CharStyle25"/>
          <w:rFonts w:ascii="Times New Roman" w:hAnsi="Times New Roman"/>
          <w:color w:val="000000"/>
          <w:sz w:val="28"/>
          <w:szCs w:val="28"/>
        </w:rPr>
        <w:t>К</w:t>
      </w:r>
      <w:r>
        <w:rPr>
          <w:rStyle w:val="CharStyle25"/>
          <w:rFonts w:ascii="Times New Roman" w:hAnsi="Times New Roman"/>
          <w:color w:val="000000"/>
          <w:sz w:val="20"/>
          <w:szCs w:val="20"/>
        </w:rPr>
        <w:t>кор</w:t>
      </w:r>
      <w:proofErr w:type="spellEnd"/>
      <w:r>
        <w:rPr>
          <w:rStyle w:val="CharStyle25"/>
          <w:rFonts w:ascii="Times New Roman" w:hAnsi="Times New Roman"/>
          <w:color w:val="000000"/>
          <w:sz w:val="20"/>
          <w:szCs w:val="20"/>
        </w:rPr>
        <w:t>,</w:t>
      </w:r>
    </w:p>
    <w:p w:rsidR="00880300" w:rsidRDefault="00880300" w:rsidP="00880300">
      <w:pPr>
        <w:pStyle w:val="Style24"/>
        <w:shd w:val="clear" w:color="auto" w:fill="auto"/>
        <w:spacing w:before="0" w:line="240" w:lineRule="auto"/>
        <w:ind w:firstLine="567"/>
        <w:rPr>
          <w:rStyle w:val="CharStyle25"/>
          <w:rFonts w:ascii="Times New Roman" w:hAnsi="Times New Roman"/>
          <w:color w:val="000000"/>
          <w:sz w:val="28"/>
          <w:szCs w:val="28"/>
        </w:rPr>
      </w:pPr>
    </w:p>
    <w:p w:rsidR="00880300" w:rsidRDefault="00880300" w:rsidP="00880300">
      <w:pPr>
        <w:pStyle w:val="Style24"/>
        <w:shd w:val="clear" w:color="auto" w:fill="auto"/>
        <w:spacing w:before="0" w:line="240" w:lineRule="auto"/>
        <w:ind w:firstLine="567"/>
      </w:pPr>
      <w:r>
        <w:rPr>
          <w:rStyle w:val="CharStyle25"/>
          <w:rFonts w:ascii="Times New Roman" w:hAnsi="Times New Roman"/>
          <w:color w:val="000000"/>
          <w:sz w:val="28"/>
          <w:szCs w:val="28"/>
        </w:rPr>
        <w:t>где:</w:t>
      </w:r>
    </w:p>
    <w:p w:rsidR="00880300" w:rsidRDefault="00880300" w:rsidP="00880300">
      <w:pPr>
        <w:pStyle w:val="Style24"/>
        <w:shd w:val="clear" w:color="auto" w:fill="auto"/>
        <w:spacing w:before="0" w:line="360" w:lineRule="auto"/>
        <w:ind w:firstLine="709"/>
        <w:rPr>
          <w:rFonts w:ascii="Times New Roman" w:hAnsi="Times New Roman"/>
          <w:sz w:val="28"/>
          <w:szCs w:val="28"/>
        </w:rPr>
      </w:pPr>
      <w:r>
        <w:rPr>
          <w:rStyle w:val="CharStyle47"/>
          <w:rFonts w:ascii="Times New Roman" w:hAnsi="Times New Roman"/>
          <w:color w:val="000000"/>
          <w:sz w:val="28"/>
          <w:szCs w:val="28"/>
          <w:lang w:val="en-US"/>
        </w:rPr>
        <w:t>S</w:t>
      </w:r>
      <w:proofErr w:type="spellStart"/>
      <w:r>
        <w:rPr>
          <w:rStyle w:val="CharStyle47"/>
          <w:rFonts w:ascii="Times New Roman" w:hAnsi="Times New Roman"/>
          <w:color w:val="000000"/>
        </w:rPr>
        <w:t>вмз</w:t>
      </w:r>
      <w:proofErr w:type="spellEnd"/>
      <w:r>
        <w:rPr>
          <w:rStyle w:val="CharStyle45"/>
          <w:color w:val="000000"/>
          <w:sz w:val="28"/>
          <w:szCs w:val="28"/>
        </w:rPr>
        <w:t>-</w:t>
      </w:r>
      <w:r>
        <w:rPr>
          <w:rStyle w:val="CharStyle25"/>
          <w:rFonts w:ascii="Times New Roman" w:hAnsi="Times New Roman"/>
          <w:color w:val="000000"/>
          <w:sz w:val="28"/>
          <w:szCs w:val="28"/>
        </w:rPr>
        <w:t xml:space="preserve">объем иных межбюджетных трансфертов, предоставляемых из бюджета сельского </w:t>
      </w:r>
      <w:proofErr w:type="gramStart"/>
      <w:r>
        <w:rPr>
          <w:rStyle w:val="CharStyle25"/>
          <w:rFonts w:ascii="Times New Roman" w:hAnsi="Times New Roman"/>
          <w:color w:val="000000"/>
          <w:sz w:val="28"/>
          <w:szCs w:val="28"/>
        </w:rPr>
        <w:t>поселения ;</w:t>
      </w:r>
      <w:proofErr w:type="gramEnd"/>
      <w:r>
        <w:rPr>
          <w:rStyle w:val="CharStyle25"/>
          <w:rFonts w:ascii="Times New Roman" w:hAnsi="Times New Roman"/>
          <w:color w:val="000000"/>
          <w:sz w:val="28"/>
          <w:szCs w:val="28"/>
        </w:rPr>
        <w:t xml:space="preserve"> </w:t>
      </w:r>
    </w:p>
    <w:p w:rsidR="00880300" w:rsidRDefault="00880300" w:rsidP="00880300">
      <w:pPr>
        <w:pStyle w:val="Style24"/>
        <w:shd w:val="clear" w:color="auto" w:fill="auto"/>
        <w:tabs>
          <w:tab w:val="left" w:leader="underscore" w:pos="10041"/>
        </w:tabs>
        <w:spacing w:before="0" w:line="360" w:lineRule="auto"/>
        <w:rPr>
          <w:rFonts w:ascii="Times New Roman" w:hAnsi="Times New Roman"/>
          <w:sz w:val="28"/>
          <w:szCs w:val="28"/>
        </w:rPr>
      </w:pPr>
      <w:r>
        <w:rPr>
          <w:rStyle w:val="CharStyle25"/>
          <w:rFonts w:ascii="Times New Roman" w:hAnsi="Times New Roman"/>
          <w:color w:val="000000"/>
          <w:sz w:val="28"/>
          <w:szCs w:val="28"/>
        </w:rPr>
        <w:t xml:space="preserve">        С - норматив расходов на реализацию соответствующего полномочия по решению вопроса местного значения в расчете на одного жителя за счет иных межбюджетных трансфертов из бюджета сельского поселения;</w:t>
      </w:r>
    </w:p>
    <w:p w:rsidR="00880300" w:rsidRDefault="00880300" w:rsidP="00880300">
      <w:pPr>
        <w:pStyle w:val="Style24"/>
        <w:shd w:val="clear" w:color="auto" w:fill="auto"/>
        <w:tabs>
          <w:tab w:val="right" w:leader="underscore" w:pos="9985"/>
        </w:tabs>
        <w:spacing w:before="0" w:line="240" w:lineRule="auto"/>
        <w:ind w:firstLine="567"/>
        <w:rPr>
          <w:rStyle w:val="CharStyle25"/>
          <w:color w:val="000000"/>
          <w:sz w:val="28"/>
        </w:rPr>
      </w:pPr>
      <w:r>
        <w:rPr>
          <w:rStyle w:val="CharStyle25"/>
          <w:rFonts w:ascii="Times New Roman" w:hAnsi="Times New Roman"/>
          <w:color w:val="000000"/>
          <w:sz w:val="28"/>
          <w:szCs w:val="28"/>
          <w:lang w:val="en-US"/>
        </w:rPr>
        <w:t>N</w:t>
      </w:r>
      <w:r>
        <w:rPr>
          <w:rStyle w:val="CharStyle25"/>
          <w:rFonts w:ascii="Times New Roman" w:hAnsi="Times New Roman"/>
          <w:color w:val="000000"/>
          <w:sz w:val="28"/>
          <w:szCs w:val="28"/>
        </w:rPr>
        <w:t xml:space="preserve"> - </w:t>
      </w:r>
      <w:proofErr w:type="gramStart"/>
      <w:r>
        <w:rPr>
          <w:rStyle w:val="CharStyle25"/>
          <w:rFonts w:ascii="Times New Roman" w:hAnsi="Times New Roman"/>
          <w:color w:val="000000"/>
          <w:sz w:val="28"/>
          <w:szCs w:val="28"/>
        </w:rPr>
        <w:t>численность</w:t>
      </w:r>
      <w:proofErr w:type="gramEnd"/>
      <w:r>
        <w:rPr>
          <w:rStyle w:val="CharStyle25"/>
          <w:rFonts w:ascii="Times New Roman" w:hAnsi="Times New Roman"/>
          <w:color w:val="000000"/>
          <w:sz w:val="28"/>
          <w:szCs w:val="28"/>
        </w:rPr>
        <w:t xml:space="preserve"> постоянного населения сельского поселения ;</w:t>
      </w:r>
    </w:p>
    <w:p w:rsidR="00880300" w:rsidRDefault="00880300" w:rsidP="00880300">
      <w:pPr>
        <w:pStyle w:val="Style24"/>
        <w:shd w:val="clear" w:color="auto" w:fill="auto"/>
        <w:tabs>
          <w:tab w:val="right" w:leader="underscore" w:pos="9985"/>
        </w:tabs>
        <w:spacing w:before="0" w:line="240" w:lineRule="auto"/>
        <w:ind w:firstLine="567"/>
        <w:rPr>
          <w:rStyle w:val="CharStyle25"/>
          <w:rFonts w:ascii="Times New Roman" w:hAnsi="Times New Roman"/>
          <w:sz w:val="28"/>
          <w:szCs w:val="28"/>
        </w:rPr>
      </w:pPr>
    </w:p>
    <w:p w:rsidR="00880300" w:rsidRDefault="00880300" w:rsidP="00880300">
      <w:pPr>
        <w:pStyle w:val="Style24"/>
        <w:shd w:val="clear" w:color="auto" w:fill="auto"/>
        <w:spacing w:before="0" w:line="240" w:lineRule="auto"/>
        <w:ind w:firstLine="567"/>
        <w:rPr>
          <w:rStyle w:val="CharStyle25"/>
          <w:rFonts w:ascii="Times New Roman" w:hAnsi="Times New Roman"/>
          <w:color w:val="000000"/>
          <w:sz w:val="28"/>
          <w:szCs w:val="28"/>
        </w:rPr>
      </w:pPr>
      <w:proofErr w:type="spellStart"/>
      <w:r>
        <w:rPr>
          <w:rStyle w:val="CharStyle62"/>
          <w:rFonts w:ascii="Times New Roman" w:hAnsi="Times New Roman"/>
          <w:color w:val="000000"/>
          <w:sz w:val="28"/>
          <w:szCs w:val="28"/>
        </w:rPr>
        <w:t>К</w:t>
      </w:r>
      <w:r>
        <w:rPr>
          <w:rStyle w:val="CharStyle62"/>
          <w:rFonts w:ascii="Times New Roman" w:hAnsi="Times New Roman"/>
          <w:color w:val="000000"/>
          <w:sz w:val="20"/>
          <w:szCs w:val="20"/>
        </w:rPr>
        <w:t>ко</w:t>
      </w:r>
      <w:proofErr w:type="gramStart"/>
      <w:r>
        <w:rPr>
          <w:rStyle w:val="CharStyle62"/>
          <w:rFonts w:ascii="Times New Roman" w:hAnsi="Times New Roman"/>
          <w:color w:val="000000"/>
          <w:sz w:val="20"/>
          <w:szCs w:val="20"/>
        </w:rPr>
        <w:t>р</w:t>
      </w:r>
      <w:proofErr w:type="spellEnd"/>
      <w:r>
        <w:rPr>
          <w:rStyle w:val="CharStyle62"/>
          <w:rFonts w:ascii="Times New Roman" w:hAnsi="Times New Roman"/>
          <w:color w:val="000000"/>
          <w:sz w:val="28"/>
          <w:szCs w:val="28"/>
        </w:rPr>
        <w:t>-</w:t>
      </w:r>
      <w:proofErr w:type="gramEnd"/>
      <w:r>
        <w:rPr>
          <w:rStyle w:val="CharStyle62"/>
          <w:rFonts w:ascii="Times New Roman" w:hAnsi="Times New Roman"/>
          <w:color w:val="000000"/>
          <w:sz w:val="28"/>
          <w:szCs w:val="28"/>
        </w:rPr>
        <w:t xml:space="preserve">  корректирующий </w:t>
      </w:r>
      <w:r>
        <w:rPr>
          <w:rStyle w:val="CharStyle25"/>
          <w:rFonts w:ascii="Times New Roman" w:hAnsi="Times New Roman"/>
          <w:color w:val="000000"/>
          <w:sz w:val="28"/>
          <w:szCs w:val="28"/>
        </w:rPr>
        <w:t>коэффициент.</w:t>
      </w:r>
    </w:p>
    <w:p w:rsidR="00880300" w:rsidRDefault="00880300" w:rsidP="00880300">
      <w:pPr>
        <w:autoSpaceDE w:val="0"/>
        <w:autoSpaceDN w:val="0"/>
        <w:adjustRightInd w:val="0"/>
        <w:spacing w:line="360" w:lineRule="auto"/>
        <w:ind w:firstLine="540"/>
        <w:jc w:val="both"/>
      </w:pPr>
    </w:p>
    <w:p w:rsidR="00880300" w:rsidRDefault="00880300" w:rsidP="00880300">
      <w:pPr>
        <w:autoSpaceDE w:val="0"/>
        <w:autoSpaceDN w:val="0"/>
        <w:adjustRightInd w:val="0"/>
        <w:spacing w:line="360" w:lineRule="auto"/>
        <w:ind w:firstLine="540"/>
        <w:jc w:val="both"/>
        <w:rPr>
          <w:sz w:val="28"/>
          <w:szCs w:val="28"/>
        </w:rPr>
      </w:pPr>
      <w:r>
        <w:rPr>
          <w:sz w:val="28"/>
          <w:szCs w:val="28"/>
        </w:rPr>
        <w:lastRenderedPageBreak/>
        <w:t>3. Иные межбюджетные трансферты предоставляются бюджету муниципального образования Омутнинский муниципальный район Кировской области ежеквартально, в соответствии со сводной бюджетной росписью бюджета поселения, утвержденной в установленном порядке.</w:t>
      </w:r>
    </w:p>
    <w:p w:rsidR="00880300" w:rsidRDefault="00880300" w:rsidP="00880300">
      <w:pPr>
        <w:autoSpaceDE w:val="0"/>
        <w:autoSpaceDN w:val="0"/>
        <w:adjustRightInd w:val="0"/>
        <w:spacing w:line="360" w:lineRule="auto"/>
        <w:ind w:firstLine="540"/>
        <w:jc w:val="both"/>
        <w:rPr>
          <w:sz w:val="28"/>
          <w:szCs w:val="28"/>
        </w:rPr>
      </w:pPr>
      <w:r>
        <w:rPr>
          <w:sz w:val="28"/>
          <w:szCs w:val="28"/>
        </w:rPr>
        <w:t>4. Перечисление иных межбюджетных трансфертов из бюджета поселения в бюджет муниципального образования Омутнинский муниципальный район Кировской области осуществляется в установленном порядке на лицевой счет Управления муниципальным имуществом и земельными ресурсами Омутнинского района, открытые в финансовом управлении Омутнинского района.</w:t>
      </w:r>
    </w:p>
    <w:p w:rsidR="00880300" w:rsidRDefault="00880300" w:rsidP="00880300">
      <w:pPr>
        <w:autoSpaceDE w:val="0"/>
        <w:autoSpaceDN w:val="0"/>
        <w:adjustRightInd w:val="0"/>
        <w:spacing w:line="360" w:lineRule="auto"/>
        <w:ind w:firstLine="540"/>
        <w:jc w:val="both"/>
        <w:rPr>
          <w:sz w:val="28"/>
          <w:szCs w:val="28"/>
        </w:rPr>
      </w:pPr>
      <w:r>
        <w:rPr>
          <w:sz w:val="28"/>
          <w:szCs w:val="28"/>
        </w:rPr>
        <w:t>5. Управление муниципальным имуществом и земельными ресурсами Омутнинского района осуществляет расходование иных межбюджетных трансфертов в соответствии с утвержденным решением о бюджете муниципального района.</w:t>
      </w:r>
    </w:p>
    <w:p w:rsidR="00880300" w:rsidRDefault="00880300" w:rsidP="00880300">
      <w:pPr>
        <w:rPr>
          <w:color w:val="000000"/>
          <w:sz w:val="28"/>
          <w:szCs w:val="28"/>
        </w:rPr>
        <w:sectPr w:rsidR="00880300">
          <w:pgSz w:w="11906" w:h="16838"/>
          <w:pgMar w:top="720" w:right="720" w:bottom="720" w:left="1701" w:header="709" w:footer="709" w:gutter="0"/>
          <w:cols w:space="720"/>
        </w:sectPr>
      </w:pPr>
    </w:p>
    <w:p w:rsidR="00880300" w:rsidRDefault="00880300" w:rsidP="00880300">
      <w:pPr>
        <w:pStyle w:val="af7"/>
        <w:spacing w:after="0"/>
        <w:ind w:left="5670"/>
        <w:rPr>
          <w:sz w:val="28"/>
          <w:szCs w:val="28"/>
        </w:rPr>
      </w:pPr>
      <w:r>
        <w:rPr>
          <w:sz w:val="28"/>
          <w:szCs w:val="28"/>
        </w:rPr>
        <w:lastRenderedPageBreak/>
        <w:t>Приложение № 19</w:t>
      </w:r>
    </w:p>
    <w:p w:rsidR="00880300" w:rsidRDefault="00880300" w:rsidP="00880300">
      <w:pPr>
        <w:pStyle w:val="af7"/>
        <w:spacing w:after="0"/>
        <w:ind w:left="5670"/>
        <w:rPr>
          <w:sz w:val="28"/>
          <w:szCs w:val="28"/>
        </w:rPr>
      </w:pPr>
    </w:p>
    <w:p w:rsidR="00880300" w:rsidRDefault="00880300" w:rsidP="00880300">
      <w:pPr>
        <w:pStyle w:val="af7"/>
        <w:spacing w:after="0"/>
        <w:ind w:left="5670"/>
        <w:rPr>
          <w:sz w:val="28"/>
          <w:szCs w:val="28"/>
        </w:rPr>
      </w:pPr>
      <w:r>
        <w:rPr>
          <w:sz w:val="28"/>
          <w:szCs w:val="28"/>
        </w:rPr>
        <w:t>УТВЕРЖДЕНО</w:t>
      </w:r>
    </w:p>
    <w:p w:rsidR="00880300" w:rsidRDefault="00880300" w:rsidP="00880300">
      <w:pPr>
        <w:pStyle w:val="af7"/>
        <w:spacing w:after="0"/>
        <w:ind w:left="5670"/>
        <w:rPr>
          <w:sz w:val="28"/>
          <w:szCs w:val="28"/>
        </w:rPr>
      </w:pPr>
      <w:r>
        <w:rPr>
          <w:sz w:val="28"/>
          <w:szCs w:val="28"/>
        </w:rPr>
        <w:t>решением Чернохолуницкой</w:t>
      </w:r>
    </w:p>
    <w:p w:rsidR="00880300" w:rsidRDefault="00880300" w:rsidP="00880300">
      <w:pPr>
        <w:pStyle w:val="af7"/>
        <w:spacing w:after="0"/>
        <w:ind w:left="5670"/>
        <w:rPr>
          <w:sz w:val="28"/>
          <w:szCs w:val="28"/>
        </w:rPr>
      </w:pPr>
      <w:r>
        <w:rPr>
          <w:sz w:val="28"/>
          <w:szCs w:val="28"/>
        </w:rPr>
        <w:t xml:space="preserve">сельской Думы </w:t>
      </w:r>
    </w:p>
    <w:p w:rsidR="00880300" w:rsidRDefault="00880300" w:rsidP="00880300">
      <w:pPr>
        <w:pStyle w:val="af7"/>
        <w:spacing w:after="0"/>
        <w:ind w:left="5670"/>
        <w:rPr>
          <w:sz w:val="28"/>
          <w:szCs w:val="28"/>
        </w:rPr>
      </w:pPr>
      <w:r>
        <w:rPr>
          <w:sz w:val="28"/>
          <w:szCs w:val="28"/>
        </w:rPr>
        <w:t>от 21.07.2023   № 15</w:t>
      </w:r>
    </w:p>
    <w:p w:rsidR="00880300" w:rsidRDefault="00880300" w:rsidP="00880300">
      <w:pPr>
        <w:jc w:val="center"/>
        <w:rPr>
          <w:b/>
          <w:sz w:val="28"/>
          <w:szCs w:val="28"/>
          <w:lang w:val="x-none"/>
        </w:rPr>
      </w:pPr>
    </w:p>
    <w:p w:rsidR="00880300" w:rsidRDefault="00880300" w:rsidP="00880300">
      <w:pPr>
        <w:jc w:val="center"/>
        <w:rPr>
          <w:b/>
          <w:sz w:val="28"/>
          <w:szCs w:val="28"/>
        </w:rPr>
      </w:pPr>
      <w:r>
        <w:rPr>
          <w:b/>
          <w:sz w:val="28"/>
          <w:szCs w:val="28"/>
        </w:rPr>
        <w:t>РАСПРЕДЕЛЕНИЕ</w:t>
      </w:r>
    </w:p>
    <w:p w:rsidR="00880300" w:rsidRDefault="00880300" w:rsidP="00880300">
      <w:pPr>
        <w:jc w:val="center"/>
        <w:rPr>
          <w:b/>
          <w:sz w:val="28"/>
          <w:szCs w:val="28"/>
        </w:rPr>
      </w:pPr>
      <w:r>
        <w:rPr>
          <w:b/>
          <w:sz w:val="28"/>
          <w:szCs w:val="28"/>
        </w:rPr>
        <w:t xml:space="preserve">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 на 2023 год</w:t>
      </w:r>
    </w:p>
    <w:p w:rsidR="00880300" w:rsidRDefault="00880300" w:rsidP="00880300">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241"/>
        <w:gridCol w:w="2242"/>
      </w:tblGrid>
      <w:tr w:rsidR="00880300" w:rsidTr="00880300">
        <w:trPr>
          <w:trHeight w:val="606"/>
        </w:trPr>
        <w:tc>
          <w:tcPr>
            <w:tcW w:w="89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sz w:val="28"/>
                <w:szCs w:val="28"/>
              </w:rPr>
            </w:pPr>
            <w:r>
              <w:rPr>
                <w:b/>
                <w:sz w:val="28"/>
                <w:szCs w:val="28"/>
                <w:lang w:val="en-US"/>
              </w:rPr>
              <w:t>№ п/п</w:t>
            </w:r>
          </w:p>
        </w:tc>
        <w:tc>
          <w:tcPr>
            <w:tcW w:w="624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sz w:val="28"/>
                <w:szCs w:val="28"/>
                <w:lang w:val="en-US"/>
              </w:rPr>
            </w:pPr>
            <w:r>
              <w:rPr>
                <w:b/>
                <w:sz w:val="28"/>
                <w:szCs w:val="28"/>
              </w:rPr>
              <w:t>Наименование муниципального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sz w:val="28"/>
                <w:szCs w:val="28"/>
              </w:rPr>
            </w:pPr>
            <w:r>
              <w:rPr>
                <w:b/>
                <w:sz w:val="28"/>
                <w:szCs w:val="28"/>
              </w:rPr>
              <w:t>Сумма</w:t>
            </w:r>
          </w:p>
          <w:p w:rsidR="00880300" w:rsidRDefault="00880300">
            <w:pPr>
              <w:spacing w:line="276" w:lineRule="auto"/>
              <w:jc w:val="center"/>
              <w:rPr>
                <w:b/>
                <w:sz w:val="28"/>
                <w:szCs w:val="28"/>
                <w:lang w:val="en-US"/>
              </w:rPr>
            </w:pPr>
            <w:r>
              <w:rPr>
                <w:sz w:val="28"/>
                <w:szCs w:val="28"/>
              </w:rPr>
              <w:t>(тыс. рублей)</w:t>
            </w:r>
          </w:p>
        </w:tc>
      </w:tr>
      <w:tr w:rsidR="00880300" w:rsidTr="00880300">
        <w:trPr>
          <w:trHeight w:val="370"/>
        </w:trPr>
        <w:tc>
          <w:tcPr>
            <w:tcW w:w="89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sz w:val="28"/>
                <w:szCs w:val="28"/>
              </w:rPr>
            </w:pPr>
            <w:r>
              <w:rPr>
                <w:sz w:val="28"/>
                <w:szCs w:val="28"/>
              </w:rPr>
              <w:t>1.</w:t>
            </w:r>
          </w:p>
        </w:tc>
        <w:tc>
          <w:tcPr>
            <w:tcW w:w="624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rPr>
                <w:sz w:val="28"/>
                <w:szCs w:val="28"/>
              </w:rPr>
            </w:pPr>
            <w:r>
              <w:rPr>
                <w:sz w:val="28"/>
                <w:szCs w:val="28"/>
              </w:rPr>
              <w:t>Омутнинский муниципальный район Кировской области</w:t>
            </w:r>
          </w:p>
        </w:tc>
        <w:tc>
          <w:tcPr>
            <w:tcW w:w="2242"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sz w:val="28"/>
                <w:szCs w:val="28"/>
              </w:rPr>
            </w:pPr>
            <w:r>
              <w:rPr>
                <w:sz w:val="28"/>
                <w:szCs w:val="28"/>
              </w:rPr>
              <w:t>6,500</w:t>
            </w:r>
          </w:p>
        </w:tc>
      </w:tr>
      <w:tr w:rsidR="00880300" w:rsidTr="00880300">
        <w:trPr>
          <w:trHeight w:val="535"/>
        </w:trPr>
        <w:tc>
          <w:tcPr>
            <w:tcW w:w="891" w:type="dxa"/>
            <w:tcBorders>
              <w:top w:val="single" w:sz="4" w:space="0" w:color="auto"/>
              <w:left w:val="single" w:sz="4" w:space="0" w:color="auto"/>
              <w:bottom w:val="single" w:sz="4" w:space="0" w:color="auto"/>
              <w:right w:val="single" w:sz="4" w:space="0" w:color="auto"/>
            </w:tcBorders>
          </w:tcPr>
          <w:p w:rsidR="00880300" w:rsidRDefault="00880300">
            <w:pPr>
              <w:spacing w:line="276" w:lineRule="auto"/>
              <w:jc w:val="center"/>
              <w:rPr>
                <w:b/>
                <w:sz w:val="28"/>
                <w:szCs w:val="28"/>
                <w:lang w:val="en-US"/>
              </w:rPr>
            </w:pPr>
          </w:p>
        </w:tc>
        <w:tc>
          <w:tcPr>
            <w:tcW w:w="624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rPr>
                <w:b/>
                <w:sz w:val="28"/>
                <w:szCs w:val="28"/>
              </w:rPr>
            </w:pPr>
            <w:r>
              <w:rPr>
                <w:b/>
                <w:sz w:val="28"/>
                <w:szCs w:val="28"/>
              </w:rPr>
              <w:t>ИТОГО:</w:t>
            </w:r>
          </w:p>
        </w:tc>
        <w:tc>
          <w:tcPr>
            <w:tcW w:w="2242"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sz w:val="28"/>
                <w:szCs w:val="28"/>
              </w:rPr>
            </w:pPr>
            <w:r>
              <w:rPr>
                <w:b/>
                <w:sz w:val="28"/>
                <w:szCs w:val="28"/>
              </w:rPr>
              <w:t>6,500</w:t>
            </w:r>
          </w:p>
        </w:tc>
      </w:tr>
    </w:tbl>
    <w:p w:rsidR="00880300" w:rsidRDefault="00880300" w:rsidP="00880300">
      <w:pPr>
        <w:jc w:val="center"/>
        <w:rPr>
          <w:b/>
          <w:sz w:val="28"/>
          <w:szCs w:val="28"/>
        </w:rPr>
      </w:pPr>
    </w:p>
    <w:p w:rsidR="00880300" w:rsidRDefault="00880300" w:rsidP="00880300">
      <w:pPr>
        <w:rPr>
          <w:color w:val="000000"/>
          <w:sz w:val="28"/>
          <w:szCs w:val="28"/>
        </w:rPr>
        <w:sectPr w:rsidR="00880300">
          <w:pgSz w:w="11906" w:h="16838"/>
          <w:pgMar w:top="720" w:right="720" w:bottom="720" w:left="1701" w:header="709" w:footer="709" w:gutter="0"/>
          <w:cols w:space="720"/>
        </w:sectPr>
      </w:pPr>
    </w:p>
    <w:p w:rsidR="00880300" w:rsidRDefault="00880300" w:rsidP="00880300">
      <w:pPr>
        <w:pStyle w:val="af7"/>
        <w:spacing w:after="0"/>
        <w:ind w:left="5812"/>
        <w:rPr>
          <w:sz w:val="28"/>
          <w:szCs w:val="28"/>
        </w:rPr>
      </w:pPr>
    </w:p>
    <w:p w:rsidR="00880300" w:rsidRDefault="00880300" w:rsidP="00880300">
      <w:pPr>
        <w:pStyle w:val="af7"/>
        <w:spacing w:after="0"/>
        <w:ind w:left="5812"/>
        <w:rPr>
          <w:sz w:val="28"/>
          <w:szCs w:val="28"/>
        </w:rPr>
      </w:pPr>
      <w:r>
        <w:rPr>
          <w:sz w:val="28"/>
          <w:szCs w:val="28"/>
        </w:rPr>
        <w:t>Приложение №  17</w:t>
      </w:r>
    </w:p>
    <w:p w:rsidR="00880300" w:rsidRDefault="00880300" w:rsidP="00880300">
      <w:pPr>
        <w:pStyle w:val="af7"/>
        <w:spacing w:after="0"/>
        <w:ind w:left="5812"/>
        <w:rPr>
          <w:sz w:val="28"/>
          <w:szCs w:val="28"/>
        </w:rPr>
      </w:pPr>
    </w:p>
    <w:p w:rsidR="00880300" w:rsidRDefault="00880300" w:rsidP="00880300">
      <w:pPr>
        <w:pStyle w:val="af7"/>
        <w:spacing w:after="0"/>
        <w:ind w:left="5812"/>
        <w:rPr>
          <w:sz w:val="28"/>
          <w:szCs w:val="28"/>
        </w:rPr>
      </w:pPr>
      <w:r>
        <w:rPr>
          <w:sz w:val="28"/>
          <w:szCs w:val="28"/>
        </w:rPr>
        <w:t>УТВЕРЖДЕНО</w:t>
      </w:r>
    </w:p>
    <w:p w:rsidR="00880300" w:rsidRDefault="00880300" w:rsidP="00880300">
      <w:pPr>
        <w:pStyle w:val="af7"/>
        <w:spacing w:after="0"/>
        <w:ind w:left="5812"/>
        <w:rPr>
          <w:sz w:val="28"/>
          <w:szCs w:val="28"/>
        </w:rPr>
      </w:pPr>
      <w:r>
        <w:rPr>
          <w:sz w:val="28"/>
          <w:szCs w:val="28"/>
        </w:rPr>
        <w:t>решением Чернохолуницкой</w:t>
      </w:r>
    </w:p>
    <w:p w:rsidR="00880300" w:rsidRDefault="00880300" w:rsidP="00880300">
      <w:pPr>
        <w:pStyle w:val="af7"/>
        <w:spacing w:after="0"/>
        <w:ind w:left="5812"/>
        <w:rPr>
          <w:sz w:val="28"/>
          <w:szCs w:val="28"/>
        </w:rPr>
      </w:pPr>
      <w:r>
        <w:rPr>
          <w:sz w:val="28"/>
          <w:szCs w:val="28"/>
        </w:rPr>
        <w:t xml:space="preserve">сельской Думы </w:t>
      </w:r>
    </w:p>
    <w:p w:rsidR="00880300" w:rsidRDefault="00880300" w:rsidP="00880300">
      <w:pPr>
        <w:pStyle w:val="af7"/>
        <w:spacing w:after="0"/>
        <w:ind w:left="5812"/>
        <w:rPr>
          <w:sz w:val="28"/>
          <w:szCs w:val="28"/>
        </w:rPr>
      </w:pPr>
      <w:r>
        <w:rPr>
          <w:sz w:val="28"/>
          <w:szCs w:val="28"/>
        </w:rPr>
        <w:t xml:space="preserve">от 21.07.2023   № 15 </w:t>
      </w:r>
    </w:p>
    <w:p w:rsidR="00880300" w:rsidRDefault="00880300" w:rsidP="00880300">
      <w:pPr>
        <w:pStyle w:val="af7"/>
        <w:ind w:left="6237"/>
        <w:rPr>
          <w:sz w:val="28"/>
          <w:szCs w:val="28"/>
        </w:rPr>
      </w:pPr>
    </w:p>
    <w:p w:rsidR="00880300" w:rsidRDefault="00880300" w:rsidP="00880300">
      <w:pPr>
        <w:jc w:val="center"/>
        <w:rPr>
          <w:b/>
          <w:sz w:val="28"/>
          <w:szCs w:val="28"/>
        </w:rPr>
      </w:pPr>
      <w:r>
        <w:rPr>
          <w:b/>
          <w:sz w:val="28"/>
          <w:szCs w:val="28"/>
        </w:rPr>
        <w:t>РАСПРЕДЕЛЕНИЕ</w:t>
      </w:r>
    </w:p>
    <w:p w:rsidR="00880300" w:rsidRDefault="00880300" w:rsidP="00880300">
      <w:pPr>
        <w:jc w:val="center"/>
        <w:rPr>
          <w:b/>
          <w:sz w:val="28"/>
          <w:szCs w:val="28"/>
        </w:rPr>
      </w:pPr>
      <w:proofErr w:type="gramStart"/>
      <w:r>
        <w:rPr>
          <w:b/>
          <w:sz w:val="28"/>
          <w:szCs w:val="28"/>
        </w:rPr>
        <w:t>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территорий, выдача градостроительного плана земельного участка, расположенного в границах поселения, выдача разрешений на строительство, разрешений на ввод объектов в эксплуатацию при осуществлении строительства, реконструкции  объектов капитального</w:t>
      </w:r>
      <w:proofErr w:type="gramEnd"/>
      <w:r>
        <w:rPr>
          <w:b/>
          <w:sz w:val="28"/>
          <w:szCs w:val="28"/>
        </w:rPr>
        <w:t xml:space="preserve">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на 2023 год</w:t>
      </w:r>
    </w:p>
    <w:p w:rsidR="00880300" w:rsidRDefault="00880300" w:rsidP="00880300">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241"/>
        <w:gridCol w:w="2242"/>
      </w:tblGrid>
      <w:tr w:rsidR="00880300" w:rsidTr="00880300">
        <w:trPr>
          <w:trHeight w:val="606"/>
        </w:trPr>
        <w:tc>
          <w:tcPr>
            <w:tcW w:w="89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sz w:val="28"/>
                <w:szCs w:val="28"/>
              </w:rPr>
            </w:pPr>
            <w:r>
              <w:rPr>
                <w:b/>
                <w:sz w:val="28"/>
                <w:szCs w:val="28"/>
                <w:lang w:val="en-US"/>
              </w:rPr>
              <w:t>№ п/п</w:t>
            </w:r>
          </w:p>
        </w:tc>
        <w:tc>
          <w:tcPr>
            <w:tcW w:w="624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sz w:val="28"/>
                <w:szCs w:val="28"/>
                <w:lang w:val="en-US"/>
              </w:rPr>
            </w:pPr>
            <w:r>
              <w:rPr>
                <w:b/>
                <w:sz w:val="28"/>
                <w:szCs w:val="28"/>
              </w:rPr>
              <w:t>Наименование муниципального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sz w:val="28"/>
                <w:szCs w:val="28"/>
              </w:rPr>
            </w:pPr>
            <w:r>
              <w:rPr>
                <w:b/>
                <w:sz w:val="28"/>
                <w:szCs w:val="28"/>
              </w:rPr>
              <w:t>Сумма</w:t>
            </w:r>
          </w:p>
          <w:p w:rsidR="00880300" w:rsidRDefault="00880300">
            <w:pPr>
              <w:spacing w:line="276" w:lineRule="auto"/>
              <w:jc w:val="center"/>
              <w:rPr>
                <w:b/>
                <w:sz w:val="28"/>
                <w:szCs w:val="28"/>
                <w:lang w:val="en-US"/>
              </w:rPr>
            </w:pPr>
            <w:r>
              <w:rPr>
                <w:sz w:val="28"/>
                <w:szCs w:val="28"/>
              </w:rPr>
              <w:t>(тыс. рублей)</w:t>
            </w:r>
          </w:p>
        </w:tc>
      </w:tr>
      <w:tr w:rsidR="00880300" w:rsidTr="00880300">
        <w:trPr>
          <w:trHeight w:val="370"/>
        </w:trPr>
        <w:tc>
          <w:tcPr>
            <w:tcW w:w="89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sz w:val="28"/>
                <w:szCs w:val="28"/>
              </w:rPr>
            </w:pPr>
            <w:r>
              <w:rPr>
                <w:sz w:val="28"/>
                <w:szCs w:val="28"/>
              </w:rPr>
              <w:t>1.</w:t>
            </w:r>
          </w:p>
        </w:tc>
        <w:tc>
          <w:tcPr>
            <w:tcW w:w="624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rPr>
                <w:sz w:val="28"/>
                <w:szCs w:val="28"/>
              </w:rPr>
            </w:pPr>
            <w:r>
              <w:rPr>
                <w:sz w:val="28"/>
                <w:szCs w:val="28"/>
              </w:rPr>
              <w:t>Омутнинский муниципальный район Кировской области</w:t>
            </w:r>
          </w:p>
        </w:tc>
        <w:tc>
          <w:tcPr>
            <w:tcW w:w="2242"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sz w:val="28"/>
                <w:szCs w:val="28"/>
              </w:rPr>
            </w:pPr>
            <w:r>
              <w:rPr>
                <w:sz w:val="28"/>
                <w:szCs w:val="28"/>
              </w:rPr>
              <w:t>24,200</w:t>
            </w:r>
          </w:p>
        </w:tc>
      </w:tr>
      <w:tr w:rsidR="00880300" w:rsidTr="00880300">
        <w:trPr>
          <w:trHeight w:val="535"/>
        </w:trPr>
        <w:tc>
          <w:tcPr>
            <w:tcW w:w="891" w:type="dxa"/>
            <w:tcBorders>
              <w:top w:val="single" w:sz="4" w:space="0" w:color="auto"/>
              <w:left w:val="single" w:sz="4" w:space="0" w:color="auto"/>
              <w:bottom w:val="single" w:sz="4" w:space="0" w:color="auto"/>
              <w:right w:val="single" w:sz="4" w:space="0" w:color="auto"/>
            </w:tcBorders>
          </w:tcPr>
          <w:p w:rsidR="00880300" w:rsidRDefault="00880300">
            <w:pPr>
              <w:spacing w:line="276" w:lineRule="auto"/>
              <w:jc w:val="center"/>
              <w:rPr>
                <w:b/>
                <w:sz w:val="28"/>
                <w:szCs w:val="28"/>
                <w:lang w:val="en-US"/>
              </w:rPr>
            </w:pPr>
          </w:p>
        </w:tc>
        <w:tc>
          <w:tcPr>
            <w:tcW w:w="624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rPr>
                <w:b/>
                <w:sz w:val="28"/>
                <w:szCs w:val="28"/>
              </w:rPr>
            </w:pPr>
            <w:r>
              <w:rPr>
                <w:b/>
                <w:sz w:val="28"/>
                <w:szCs w:val="28"/>
              </w:rPr>
              <w:t>ИТОГО:</w:t>
            </w:r>
          </w:p>
        </w:tc>
        <w:tc>
          <w:tcPr>
            <w:tcW w:w="2242"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sz w:val="28"/>
                <w:szCs w:val="28"/>
              </w:rPr>
            </w:pPr>
            <w:r>
              <w:rPr>
                <w:b/>
                <w:sz w:val="28"/>
                <w:szCs w:val="28"/>
              </w:rPr>
              <w:t>24,200</w:t>
            </w:r>
          </w:p>
        </w:tc>
      </w:tr>
    </w:tbl>
    <w:p w:rsidR="00880300" w:rsidRDefault="00880300" w:rsidP="00880300">
      <w:pPr>
        <w:jc w:val="center"/>
        <w:rPr>
          <w:b/>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pStyle w:val="af7"/>
        <w:spacing w:after="0"/>
        <w:ind w:left="5529"/>
        <w:rPr>
          <w:sz w:val="28"/>
          <w:szCs w:val="28"/>
        </w:rPr>
      </w:pPr>
      <w:r>
        <w:rPr>
          <w:sz w:val="28"/>
          <w:szCs w:val="28"/>
        </w:rPr>
        <w:t>Приложение № 18</w:t>
      </w:r>
    </w:p>
    <w:p w:rsidR="00880300" w:rsidRDefault="00880300" w:rsidP="00880300">
      <w:pPr>
        <w:pStyle w:val="af7"/>
        <w:spacing w:after="0"/>
        <w:ind w:left="5529"/>
        <w:rPr>
          <w:sz w:val="28"/>
          <w:szCs w:val="28"/>
        </w:rPr>
      </w:pPr>
    </w:p>
    <w:p w:rsidR="00880300" w:rsidRDefault="00880300" w:rsidP="00880300">
      <w:pPr>
        <w:pStyle w:val="af7"/>
        <w:spacing w:after="0"/>
        <w:ind w:left="5529"/>
        <w:rPr>
          <w:sz w:val="28"/>
          <w:szCs w:val="28"/>
        </w:rPr>
      </w:pPr>
      <w:r>
        <w:rPr>
          <w:sz w:val="28"/>
          <w:szCs w:val="28"/>
        </w:rPr>
        <w:t>УТВЕРЖДЕНО</w:t>
      </w:r>
    </w:p>
    <w:p w:rsidR="00880300" w:rsidRDefault="00880300" w:rsidP="00880300">
      <w:pPr>
        <w:pStyle w:val="af7"/>
        <w:spacing w:after="0"/>
        <w:ind w:left="5529"/>
        <w:rPr>
          <w:sz w:val="28"/>
          <w:szCs w:val="28"/>
        </w:rPr>
      </w:pPr>
      <w:r>
        <w:rPr>
          <w:sz w:val="28"/>
          <w:szCs w:val="28"/>
        </w:rPr>
        <w:t>решением Чернохолуницкой</w:t>
      </w:r>
    </w:p>
    <w:p w:rsidR="00880300" w:rsidRDefault="00880300" w:rsidP="00880300">
      <w:pPr>
        <w:pStyle w:val="af7"/>
        <w:spacing w:after="0"/>
        <w:ind w:left="5529"/>
        <w:rPr>
          <w:sz w:val="28"/>
          <w:szCs w:val="28"/>
        </w:rPr>
      </w:pPr>
      <w:r>
        <w:rPr>
          <w:sz w:val="28"/>
          <w:szCs w:val="28"/>
        </w:rPr>
        <w:t xml:space="preserve">сельской Думы </w:t>
      </w:r>
    </w:p>
    <w:p w:rsidR="00880300" w:rsidRDefault="00880300" w:rsidP="00880300">
      <w:pPr>
        <w:pStyle w:val="af7"/>
        <w:spacing w:after="0"/>
        <w:ind w:left="5529"/>
        <w:rPr>
          <w:sz w:val="28"/>
          <w:szCs w:val="28"/>
        </w:rPr>
      </w:pPr>
      <w:r>
        <w:rPr>
          <w:sz w:val="28"/>
          <w:szCs w:val="28"/>
        </w:rPr>
        <w:t>от 21.07.2023   № 15</w:t>
      </w:r>
    </w:p>
    <w:p w:rsidR="00880300" w:rsidRDefault="00880300" w:rsidP="00880300">
      <w:pPr>
        <w:pStyle w:val="af7"/>
        <w:ind w:left="6237"/>
        <w:rPr>
          <w:sz w:val="28"/>
          <w:szCs w:val="28"/>
        </w:rPr>
      </w:pPr>
    </w:p>
    <w:p w:rsidR="00880300" w:rsidRDefault="00880300" w:rsidP="00880300">
      <w:pPr>
        <w:jc w:val="center"/>
        <w:rPr>
          <w:b/>
          <w:sz w:val="28"/>
          <w:szCs w:val="28"/>
        </w:rPr>
      </w:pPr>
      <w:r>
        <w:rPr>
          <w:b/>
          <w:sz w:val="28"/>
          <w:szCs w:val="28"/>
        </w:rPr>
        <w:t>РАСПРЕДЕЛЕНИЕ</w:t>
      </w:r>
    </w:p>
    <w:p w:rsidR="00880300" w:rsidRDefault="00880300" w:rsidP="00880300">
      <w:pPr>
        <w:jc w:val="center"/>
        <w:rPr>
          <w:b/>
          <w:sz w:val="28"/>
          <w:szCs w:val="28"/>
        </w:rPr>
      </w:pPr>
      <w:proofErr w:type="gramStart"/>
      <w:r>
        <w:rPr>
          <w:b/>
          <w:sz w:val="28"/>
          <w:szCs w:val="28"/>
        </w:rPr>
        <w:t>бюджету муниципального образования  Омутнинский муниципальный район Кировской области иных межбюджетных трансфертов на выполнение отдельных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территорий, выдача градостроительного плана земельного участка, расположенного в границах поселения, выдача разрешений на строительство, разрешений на ввод объектов в эксплуатацию при осуществлении строительства, реконструкции  объектов капитального</w:t>
      </w:r>
      <w:proofErr w:type="gramEnd"/>
      <w:r>
        <w:rPr>
          <w:b/>
          <w:sz w:val="28"/>
          <w:szCs w:val="28"/>
        </w:rPr>
        <w:t xml:space="preserve">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на 2024 год и на 2025 год.</w:t>
      </w:r>
    </w:p>
    <w:p w:rsidR="00880300" w:rsidRDefault="00880300" w:rsidP="00880300">
      <w:pPr>
        <w:jc w:val="center"/>
        <w:rPr>
          <w:b/>
          <w:sz w:val="28"/>
          <w:szCs w:val="28"/>
        </w:rPr>
      </w:pPr>
    </w:p>
    <w:p w:rsidR="00880300" w:rsidRDefault="00880300" w:rsidP="00880300">
      <w:pPr>
        <w:jc w:val="right"/>
        <w:rPr>
          <w:b/>
          <w:sz w:val="48"/>
          <w:szCs w:val="48"/>
        </w:rPr>
      </w:pPr>
      <w:r>
        <w:t>(тыс. рублей)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4638"/>
        <w:gridCol w:w="1701"/>
        <w:gridCol w:w="1984"/>
      </w:tblGrid>
      <w:tr w:rsidR="00880300" w:rsidTr="00880300">
        <w:trPr>
          <w:trHeight w:val="375"/>
        </w:trPr>
        <w:tc>
          <w:tcPr>
            <w:tcW w:w="891" w:type="dxa"/>
            <w:vMerge w:val="restart"/>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rPr>
            </w:pPr>
            <w:r>
              <w:rPr>
                <w:b/>
                <w:lang w:val="en-US"/>
              </w:rPr>
              <w:t>№ п/п</w:t>
            </w:r>
          </w:p>
        </w:tc>
        <w:tc>
          <w:tcPr>
            <w:tcW w:w="4638" w:type="dxa"/>
            <w:vMerge w:val="restart"/>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rPr>
            </w:pPr>
            <w:r>
              <w:rPr>
                <w:b/>
              </w:rPr>
              <w:t>Наименование муниципального образования</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rPr>
            </w:pPr>
            <w:r>
              <w:rPr>
                <w:b/>
              </w:rPr>
              <w:t>Плановый период</w:t>
            </w:r>
          </w:p>
        </w:tc>
      </w:tr>
      <w:tr w:rsidR="00880300" w:rsidTr="00880300">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0300" w:rsidRDefault="008803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0300" w:rsidRDefault="00880300">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lang w:val="en-US"/>
              </w:rPr>
            </w:pPr>
            <w:r>
              <w:rPr>
                <w:b/>
              </w:rPr>
              <w:t>2024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lang w:val="en-US"/>
              </w:rPr>
            </w:pPr>
            <w:r>
              <w:rPr>
                <w:b/>
              </w:rPr>
              <w:t>2025 год</w:t>
            </w:r>
          </w:p>
        </w:tc>
      </w:tr>
      <w:tr w:rsidR="00880300" w:rsidTr="00880300">
        <w:trPr>
          <w:trHeight w:val="370"/>
        </w:trPr>
        <w:tc>
          <w:tcPr>
            <w:tcW w:w="89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pPr>
            <w:r>
              <w:t>1.</w:t>
            </w:r>
          </w:p>
        </w:tc>
        <w:tc>
          <w:tcPr>
            <w:tcW w:w="4638"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pPr>
            <w:r>
              <w:rPr>
                <w:sz w:val="28"/>
                <w:szCs w:val="28"/>
              </w:rPr>
              <w:t>Омутнинский муниципальный район Кировской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pPr>
            <w:r>
              <w:t>25,100</w:t>
            </w:r>
          </w:p>
        </w:tc>
        <w:tc>
          <w:tcPr>
            <w:tcW w:w="1984"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pPr>
            <w:r>
              <w:t>26,200</w:t>
            </w:r>
          </w:p>
        </w:tc>
      </w:tr>
      <w:tr w:rsidR="00880300" w:rsidTr="00880300">
        <w:trPr>
          <w:trHeight w:val="535"/>
        </w:trPr>
        <w:tc>
          <w:tcPr>
            <w:tcW w:w="891" w:type="dxa"/>
            <w:tcBorders>
              <w:top w:val="single" w:sz="4" w:space="0" w:color="auto"/>
              <w:left w:val="single" w:sz="4" w:space="0" w:color="auto"/>
              <w:bottom w:val="single" w:sz="4" w:space="0" w:color="auto"/>
              <w:right w:val="single" w:sz="4" w:space="0" w:color="auto"/>
            </w:tcBorders>
          </w:tcPr>
          <w:p w:rsidR="00880300" w:rsidRDefault="00880300">
            <w:pPr>
              <w:spacing w:line="276" w:lineRule="auto"/>
              <w:jc w:val="center"/>
              <w:rPr>
                <w:b/>
                <w:lang w:val="en-US"/>
              </w:rPr>
            </w:pPr>
          </w:p>
        </w:tc>
        <w:tc>
          <w:tcPr>
            <w:tcW w:w="4638"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rPr>
                <w:b/>
              </w:rPr>
            </w:pPr>
            <w:r>
              <w:rPr>
                <w:b/>
              </w:rPr>
              <w:t>ИТОГО:</w:t>
            </w:r>
          </w:p>
        </w:tc>
        <w:tc>
          <w:tcPr>
            <w:tcW w:w="170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rPr>
            </w:pPr>
            <w:r>
              <w:rPr>
                <w:b/>
              </w:rPr>
              <w:t>25,100</w:t>
            </w:r>
          </w:p>
        </w:tc>
        <w:tc>
          <w:tcPr>
            <w:tcW w:w="1984"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rPr>
            </w:pPr>
            <w:r>
              <w:rPr>
                <w:b/>
              </w:rPr>
              <w:t>26,200</w:t>
            </w:r>
          </w:p>
        </w:tc>
      </w:tr>
    </w:tbl>
    <w:p w:rsidR="00880300" w:rsidRDefault="00880300" w:rsidP="00880300">
      <w:pPr>
        <w:jc w:val="center"/>
        <w:rPr>
          <w:b/>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pStyle w:val="af7"/>
        <w:ind w:left="5529"/>
        <w:rPr>
          <w:sz w:val="28"/>
          <w:szCs w:val="28"/>
        </w:rPr>
      </w:pPr>
      <w:r>
        <w:rPr>
          <w:sz w:val="28"/>
          <w:szCs w:val="28"/>
        </w:rPr>
        <w:t>Приложение № 20</w:t>
      </w:r>
    </w:p>
    <w:p w:rsidR="00880300" w:rsidRDefault="00880300" w:rsidP="00880300">
      <w:pPr>
        <w:pStyle w:val="af7"/>
        <w:ind w:left="5529"/>
        <w:rPr>
          <w:sz w:val="28"/>
          <w:szCs w:val="28"/>
        </w:rPr>
      </w:pPr>
    </w:p>
    <w:p w:rsidR="00880300" w:rsidRDefault="00880300" w:rsidP="00880300">
      <w:pPr>
        <w:pStyle w:val="af7"/>
        <w:ind w:left="5529"/>
        <w:rPr>
          <w:sz w:val="28"/>
          <w:szCs w:val="28"/>
        </w:rPr>
      </w:pPr>
      <w:r>
        <w:rPr>
          <w:sz w:val="28"/>
          <w:szCs w:val="28"/>
        </w:rPr>
        <w:t>УТВЕРЖДЕНО</w:t>
      </w:r>
      <w:r>
        <w:rPr>
          <w:sz w:val="28"/>
          <w:szCs w:val="28"/>
        </w:rPr>
        <w:br/>
        <w:t>решением Чернохолуницкой</w:t>
      </w:r>
    </w:p>
    <w:p w:rsidR="00880300" w:rsidRDefault="00880300" w:rsidP="00880300">
      <w:pPr>
        <w:pStyle w:val="af7"/>
        <w:ind w:left="5529"/>
        <w:rPr>
          <w:sz w:val="28"/>
          <w:szCs w:val="28"/>
        </w:rPr>
      </w:pPr>
      <w:r>
        <w:rPr>
          <w:sz w:val="28"/>
          <w:szCs w:val="28"/>
        </w:rPr>
        <w:t xml:space="preserve">сельской Думы </w:t>
      </w:r>
    </w:p>
    <w:p w:rsidR="00880300" w:rsidRDefault="00880300" w:rsidP="00880300">
      <w:pPr>
        <w:pStyle w:val="af7"/>
        <w:ind w:left="5529"/>
        <w:rPr>
          <w:sz w:val="28"/>
          <w:szCs w:val="28"/>
        </w:rPr>
      </w:pPr>
      <w:r>
        <w:rPr>
          <w:sz w:val="28"/>
          <w:szCs w:val="28"/>
        </w:rPr>
        <w:t>от 21.07.2023   № 15</w:t>
      </w:r>
    </w:p>
    <w:p w:rsidR="00880300" w:rsidRDefault="00880300" w:rsidP="00880300">
      <w:pPr>
        <w:jc w:val="center"/>
        <w:rPr>
          <w:b/>
          <w:sz w:val="72"/>
          <w:szCs w:val="72"/>
        </w:rPr>
      </w:pPr>
    </w:p>
    <w:p w:rsidR="00880300" w:rsidRDefault="00880300" w:rsidP="00880300">
      <w:pPr>
        <w:jc w:val="center"/>
        <w:rPr>
          <w:b/>
          <w:sz w:val="28"/>
          <w:szCs w:val="28"/>
        </w:rPr>
      </w:pPr>
      <w:r>
        <w:rPr>
          <w:b/>
          <w:sz w:val="28"/>
          <w:szCs w:val="28"/>
        </w:rPr>
        <w:t>РАСПРЕДЕЛЕНИЕ</w:t>
      </w:r>
    </w:p>
    <w:p w:rsidR="00880300" w:rsidRDefault="00880300" w:rsidP="00880300">
      <w:pPr>
        <w:jc w:val="center"/>
        <w:rPr>
          <w:b/>
          <w:sz w:val="28"/>
          <w:szCs w:val="28"/>
        </w:rPr>
      </w:pPr>
      <w:r>
        <w:rPr>
          <w:b/>
          <w:sz w:val="28"/>
          <w:szCs w:val="28"/>
        </w:rPr>
        <w:t xml:space="preserve">  бюджету муниципального образования  Омутнинский муниципальный район Кировской области иные межбюджетные трансферты на выполнение отдельных полномочий по содействию в развитии сельскохозяйственного производства, созданию условий для развития малого и среднего предпринимательства </w:t>
      </w:r>
    </w:p>
    <w:p w:rsidR="00880300" w:rsidRDefault="00880300" w:rsidP="00880300">
      <w:pPr>
        <w:jc w:val="center"/>
        <w:rPr>
          <w:b/>
          <w:sz w:val="28"/>
          <w:szCs w:val="28"/>
        </w:rPr>
      </w:pPr>
      <w:r>
        <w:rPr>
          <w:b/>
          <w:sz w:val="28"/>
          <w:szCs w:val="28"/>
        </w:rPr>
        <w:t>на 2024 год и на 2025 год</w:t>
      </w:r>
    </w:p>
    <w:p w:rsidR="00880300" w:rsidRDefault="00880300" w:rsidP="00880300">
      <w:pPr>
        <w:jc w:val="right"/>
        <w:rPr>
          <w:b/>
          <w:sz w:val="48"/>
          <w:szCs w:val="48"/>
        </w:rPr>
      </w:pPr>
      <w:r>
        <w:t>(тыс. рублей)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4638"/>
        <w:gridCol w:w="1701"/>
        <w:gridCol w:w="1984"/>
      </w:tblGrid>
      <w:tr w:rsidR="00880300" w:rsidTr="00880300">
        <w:trPr>
          <w:trHeight w:val="375"/>
        </w:trPr>
        <w:tc>
          <w:tcPr>
            <w:tcW w:w="891" w:type="dxa"/>
            <w:vMerge w:val="restart"/>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rPr>
            </w:pPr>
            <w:r>
              <w:rPr>
                <w:b/>
                <w:lang w:val="en-US"/>
              </w:rPr>
              <w:t>№ п/п</w:t>
            </w:r>
          </w:p>
        </w:tc>
        <w:tc>
          <w:tcPr>
            <w:tcW w:w="4638" w:type="dxa"/>
            <w:vMerge w:val="restart"/>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rPr>
            </w:pPr>
            <w:r>
              <w:rPr>
                <w:b/>
              </w:rPr>
              <w:t>Наименование муниципального образования</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rPr>
            </w:pPr>
            <w:r>
              <w:rPr>
                <w:b/>
              </w:rPr>
              <w:t>Плановый период</w:t>
            </w:r>
          </w:p>
        </w:tc>
      </w:tr>
      <w:tr w:rsidR="00880300" w:rsidTr="00880300">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0300" w:rsidRDefault="008803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0300" w:rsidRDefault="00880300">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lang w:val="en-US"/>
              </w:rPr>
            </w:pPr>
            <w:r>
              <w:rPr>
                <w:b/>
              </w:rPr>
              <w:t>2024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lang w:val="en-US"/>
              </w:rPr>
            </w:pPr>
            <w:r>
              <w:rPr>
                <w:b/>
              </w:rPr>
              <w:t>2025 год</w:t>
            </w:r>
          </w:p>
        </w:tc>
      </w:tr>
      <w:tr w:rsidR="00880300" w:rsidTr="00880300">
        <w:trPr>
          <w:trHeight w:val="370"/>
        </w:trPr>
        <w:tc>
          <w:tcPr>
            <w:tcW w:w="89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pPr>
            <w:r>
              <w:t>1.</w:t>
            </w:r>
          </w:p>
        </w:tc>
        <w:tc>
          <w:tcPr>
            <w:tcW w:w="4638"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pPr>
            <w:r>
              <w:rPr>
                <w:sz w:val="28"/>
                <w:szCs w:val="28"/>
              </w:rPr>
              <w:t>Омутнинский муниципальный район Кировской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pPr>
            <w:r>
              <w:t>6,800</w:t>
            </w:r>
          </w:p>
        </w:tc>
        <w:tc>
          <w:tcPr>
            <w:tcW w:w="1984"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pPr>
            <w:r>
              <w:t>7,000</w:t>
            </w:r>
          </w:p>
        </w:tc>
      </w:tr>
      <w:tr w:rsidR="00880300" w:rsidTr="00880300">
        <w:trPr>
          <w:trHeight w:val="535"/>
        </w:trPr>
        <w:tc>
          <w:tcPr>
            <w:tcW w:w="891" w:type="dxa"/>
            <w:tcBorders>
              <w:top w:val="single" w:sz="4" w:space="0" w:color="auto"/>
              <w:left w:val="single" w:sz="4" w:space="0" w:color="auto"/>
              <w:bottom w:val="single" w:sz="4" w:space="0" w:color="auto"/>
              <w:right w:val="single" w:sz="4" w:space="0" w:color="auto"/>
            </w:tcBorders>
          </w:tcPr>
          <w:p w:rsidR="00880300" w:rsidRDefault="00880300">
            <w:pPr>
              <w:spacing w:line="276" w:lineRule="auto"/>
              <w:jc w:val="center"/>
              <w:rPr>
                <w:b/>
                <w:lang w:val="en-US"/>
              </w:rPr>
            </w:pPr>
          </w:p>
        </w:tc>
        <w:tc>
          <w:tcPr>
            <w:tcW w:w="4638"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rPr>
                <w:b/>
              </w:rPr>
            </w:pPr>
            <w:r>
              <w:rPr>
                <w:b/>
              </w:rPr>
              <w:t>ИТОГО:</w:t>
            </w:r>
          </w:p>
        </w:tc>
        <w:tc>
          <w:tcPr>
            <w:tcW w:w="170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rPr>
            </w:pPr>
            <w:r>
              <w:rPr>
                <w:b/>
              </w:rPr>
              <w:t>6,800</w:t>
            </w:r>
          </w:p>
        </w:tc>
        <w:tc>
          <w:tcPr>
            <w:tcW w:w="1984"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rPr>
            </w:pPr>
            <w:r>
              <w:rPr>
                <w:b/>
              </w:rPr>
              <w:t>7,000</w:t>
            </w:r>
          </w:p>
        </w:tc>
      </w:tr>
    </w:tbl>
    <w:p w:rsidR="00880300" w:rsidRDefault="00880300" w:rsidP="00880300">
      <w:pPr>
        <w:jc w:val="center"/>
        <w:rPr>
          <w:b/>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pStyle w:val="af7"/>
        <w:spacing w:after="0"/>
        <w:ind w:left="5245"/>
        <w:rPr>
          <w:sz w:val="28"/>
          <w:szCs w:val="28"/>
        </w:rPr>
      </w:pPr>
      <w:r>
        <w:rPr>
          <w:sz w:val="28"/>
          <w:szCs w:val="28"/>
        </w:rPr>
        <w:t>Приложение № 21</w:t>
      </w:r>
    </w:p>
    <w:p w:rsidR="00880300" w:rsidRDefault="00880300" w:rsidP="00880300">
      <w:pPr>
        <w:pStyle w:val="af7"/>
        <w:spacing w:after="0"/>
        <w:ind w:left="5245"/>
        <w:rPr>
          <w:sz w:val="28"/>
          <w:szCs w:val="28"/>
        </w:rPr>
      </w:pPr>
    </w:p>
    <w:p w:rsidR="00880300" w:rsidRDefault="00880300" w:rsidP="00880300">
      <w:pPr>
        <w:pStyle w:val="af7"/>
        <w:spacing w:after="0"/>
        <w:ind w:left="5245"/>
        <w:rPr>
          <w:sz w:val="28"/>
          <w:szCs w:val="28"/>
        </w:rPr>
      </w:pPr>
      <w:r>
        <w:rPr>
          <w:sz w:val="28"/>
          <w:szCs w:val="28"/>
        </w:rPr>
        <w:t>УТВЕРЖДЕНО</w:t>
      </w:r>
    </w:p>
    <w:p w:rsidR="00880300" w:rsidRDefault="00880300" w:rsidP="00880300">
      <w:pPr>
        <w:pStyle w:val="af7"/>
        <w:spacing w:after="0"/>
        <w:ind w:left="5245"/>
        <w:rPr>
          <w:sz w:val="28"/>
          <w:szCs w:val="28"/>
        </w:rPr>
      </w:pPr>
      <w:r>
        <w:rPr>
          <w:sz w:val="28"/>
          <w:szCs w:val="28"/>
        </w:rPr>
        <w:t>решением Чернохолуницкой</w:t>
      </w:r>
    </w:p>
    <w:p w:rsidR="00880300" w:rsidRDefault="00880300" w:rsidP="00880300">
      <w:pPr>
        <w:pStyle w:val="af7"/>
        <w:spacing w:after="0"/>
        <w:ind w:left="5245"/>
        <w:rPr>
          <w:sz w:val="28"/>
          <w:szCs w:val="28"/>
        </w:rPr>
      </w:pPr>
      <w:r>
        <w:rPr>
          <w:sz w:val="28"/>
          <w:szCs w:val="28"/>
        </w:rPr>
        <w:t xml:space="preserve">сельской Думы </w:t>
      </w:r>
    </w:p>
    <w:p w:rsidR="00880300" w:rsidRDefault="00880300" w:rsidP="00880300">
      <w:pPr>
        <w:pStyle w:val="af7"/>
        <w:spacing w:after="0"/>
        <w:ind w:left="5245"/>
        <w:rPr>
          <w:sz w:val="28"/>
          <w:szCs w:val="28"/>
        </w:rPr>
      </w:pPr>
      <w:r>
        <w:rPr>
          <w:sz w:val="28"/>
          <w:szCs w:val="28"/>
        </w:rPr>
        <w:t>от 21.07.2023   № 15</w:t>
      </w:r>
    </w:p>
    <w:p w:rsidR="00880300" w:rsidRDefault="00880300" w:rsidP="00880300">
      <w:pPr>
        <w:pStyle w:val="af7"/>
        <w:ind w:left="5812"/>
        <w:rPr>
          <w:sz w:val="28"/>
          <w:szCs w:val="28"/>
        </w:rPr>
      </w:pPr>
    </w:p>
    <w:p w:rsidR="00880300" w:rsidRDefault="00880300" w:rsidP="00880300">
      <w:pPr>
        <w:jc w:val="center"/>
        <w:rPr>
          <w:b/>
          <w:sz w:val="28"/>
          <w:szCs w:val="28"/>
        </w:rPr>
      </w:pPr>
      <w:r>
        <w:rPr>
          <w:b/>
          <w:sz w:val="28"/>
          <w:szCs w:val="28"/>
        </w:rPr>
        <w:t>РАСПРЕДЕЛЕНИЕ</w:t>
      </w:r>
    </w:p>
    <w:p w:rsidR="00880300" w:rsidRDefault="00880300" w:rsidP="00880300">
      <w:pPr>
        <w:jc w:val="center"/>
        <w:rPr>
          <w:b/>
          <w:sz w:val="28"/>
          <w:szCs w:val="28"/>
        </w:rPr>
      </w:pPr>
      <w:r>
        <w:rPr>
          <w:b/>
          <w:sz w:val="28"/>
          <w:szCs w:val="28"/>
        </w:rPr>
        <w:t>иных межбюджетных трансфертов бюджету</w:t>
      </w:r>
      <w:r>
        <w:rPr>
          <w:b/>
        </w:rPr>
        <w:t xml:space="preserve"> </w:t>
      </w:r>
      <w:r>
        <w:rPr>
          <w:b/>
          <w:sz w:val="28"/>
          <w:szCs w:val="28"/>
        </w:rPr>
        <w:t>муниципального образования  Омутнинский муниципальный район Кировской на выполнение отдельных полномочий  по владению, пользованию и распоряжению  имуществом, находящимся в муниципальной собственности поселения</w:t>
      </w:r>
    </w:p>
    <w:p w:rsidR="00880300" w:rsidRDefault="00880300" w:rsidP="00880300">
      <w:pPr>
        <w:jc w:val="center"/>
        <w:rPr>
          <w:b/>
          <w:sz w:val="28"/>
          <w:szCs w:val="28"/>
        </w:rPr>
      </w:pPr>
      <w:r>
        <w:rPr>
          <w:b/>
          <w:sz w:val="28"/>
          <w:szCs w:val="28"/>
        </w:rPr>
        <w:t>на 2023 год</w:t>
      </w:r>
    </w:p>
    <w:p w:rsidR="00880300" w:rsidRDefault="00880300" w:rsidP="00880300">
      <w:pPr>
        <w:jc w:val="center"/>
        <w:rPr>
          <w:b/>
          <w:sz w:val="48"/>
          <w:szCs w:val="4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6241"/>
        <w:gridCol w:w="2242"/>
      </w:tblGrid>
      <w:tr w:rsidR="00880300" w:rsidTr="00880300">
        <w:trPr>
          <w:trHeight w:val="606"/>
        </w:trPr>
        <w:tc>
          <w:tcPr>
            <w:tcW w:w="89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sz w:val="28"/>
                <w:szCs w:val="28"/>
              </w:rPr>
            </w:pPr>
            <w:r>
              <w:rPr>
                <w:b/>
                <w:sz w:val="28"/>
                <w:szCs w:val="28"/>
                <w:lang w:val="en-US"/>
              </w:rPr>
              <w:t>№ п/п</w:t>
            </w:r>
          </w:p>
        </w:tc>
        <w:tc>
          <w:tcPr>
            <w:tcW w:w="624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sz w:val="28"/>
                <w:szCs w:val="28"/>
                <w:lang w:val="en-US"/>
              </w:rPr>
            </w:pPr>
            <w:r>
              <w:rPr>
                <w:b/>
                <w:sz w:val="28"/>
                <w:szCs w:val="28"/>
              </w:rPr>
              <w:t>Наименование муниципального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sz w:val="28"/>
                <w:szCs w:val="28"/>
              </w:rPr>
            </w:pPr>
            <w:r>
              <w:rPr>
                <w:b/>
                <w:sz w:val="28"/>
                <w:szCs w:val="28"/>
              </w:rPr>
              <w:t>Сумма</w:t>
            </w:r>
          </w:p>
          <w:p w:rsidR="00880300" w:rsidRDefault="00880300">
            <w:pPr>
              <w:spacing w:line="276" w:lineRule="auto"/>
              <w:jc w:val="center"/>
              <w:rPr>
                <w:b/>
                <w:sz w:val="28"/>
                <w:szCs w:val="28"/>
                <w:lang w:val="en-US"/>
              </w:rPr>
            </w:pPr>
            <w:r>
              <w:t>(тыс. рублей)</w:t>
            </w:r>
          </w:p>
        </w:tc>
      </w:tr>
      <w:tr w:rsidR="00880300" w:rsidTr="00880300">
        <w:trPr>
          <w:trHeight w:val="370"/>
        </w:trPr>
        <w:tc>
          <w:tcPr>
            <w:tcW w:w="89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sz w:val="28"/>
                <w:szCs w:val="28"/>
              </w:rPr>
            </w:pPr>
            <w:r>
              <w:rPr>
                <w:sz w:val="28"/>
                <w:szCs w:val="28"/>
              </w:rPr>
              <w:t>1.</w:t>
            </w:r>
          </w:p>
        </w:tc>
        <w:tc>
          <w:tcPr>
            <w:tcW w:w="624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rPr>
                <w:sz w:val="28"/>
                <w:szCs w:val="28"/>
              </w:rPr>
            </w:pPr>
            <w:r>
              <w:rPr>
                <w:sz w:val="28"/>
                <w:szCs w:val="28"/>
              </w:rPr>
              <w:t>Омутнинский муниципальный район Кировской области</w:t>
            </w:r>
          </w:p>
        </w:tc>
        <w:tc>
          <w:tcPr>
            <w:tcW w:w="2242"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sz w:val="28"/>
                <w:szCs w:val="28"/>
              </w:rPr>
            </w:pPr>
            <w:r>
              <w:rPr>
                <w:sz w:val="28"/>
                <w:szCs w:val="28"/>
              </w:rPr>
              <w:t>52,200</w:t>
            </w:r>
          </w:p>
        </w:tc>
      </w:tr>
      <w:tr w:rsidR="00880300" w:rsidTr="00880300">
        <w:trPr>
          <w:trHeight w:val="535"/>
        </w:trPr>
        <w:tc>
          <w:tcPr>
            <w:tcW w:w="891" w:type="dxa"/>
            <w:tcBorders>
              <w:top w:val="single" w:sz="4" w:space="0" w:color="auto"/>
              <w:left w:val="single" w:sz="4" w:space="0" w:color="auto"/>
              <w:bottom w:val="single" w:sz="4" w:space="0" w:color="auto"/>
              <w:right w:val="single" w:sz="4" w:space="0" w:color="auto"/>
            </w:tcBorders>
          </w:tcPr>
          <w:p w:rsidR="00880300" w:rsidRDefault="00880300">
            <w:pPr>
              <w:spacing w:line="276" w:lineRule="auto"/>
              <w:jc w:val="center"/>
              <w:rPr>
                <w:b/>
                <w:sz w:val="28"/>
                <w:szCs w:val="28"/>
                <w:lang w:val="en-US"/>
              </w:rPr>
            </w:pPr>
          </w:p>
        </w:tc>
        <w:tc>
          <w:tcPr>
            <w:tcW w:w="6241"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rPr>
                <w:b/>
                <w:sz w:val="28"/>
                <w:szCs w:val="28"/>
              </w:rPr>
            </w:pPr>
            <w:r>
              <w:rPr>
                <w:b/>
                <w:sz w:val="28"/>
                <w:szCs w:val="28"/>
              </w:rPr>
              <w:t>ИТОГО:</w:t>
            </w:r>
          </w:p>
        </w:tc>
        <w:tc>
          <w:tcPr>
            <w:tcW w:w="2242" w:type="dxa"/>
            <w:tcBorders>
              <w:top w:val="single" w:sz="4" w:space="0" w:color="auto"/>
              <w:left w:val="single" w:sz="4" w:space="0" w:color="auto"/>
              <w:bottom w:val="single" w:sz="4" w:space="0" w:color="auto"/>
              <w:right w:val="single" w:sz="4" w:space="0" w:color="auto"/>
            </w:tcBorders>
            <w:hideMark/>
          </w:tcPr>
          <w:p w:rsidR="00880300" w:rsidRDefault="00880300">
            <w:pPr>
              <w:spacing w:line="276" w:lineRule="auto"/>
              <w:jc w:val="center"/>
              <w:rPr>
                <w:b/>
                <w:sz w:val="28"/>
                <w:szCs w:val="28"/>
              </w:rPr>
            </w:pPr>
            <w:r>
              <w:rPr>
                <w:b/>
                <w:sz w:val="28"/>
                <w:szCs w:val="28"/>
              </w:rPr>
              <w:t>52,200</w:t>
            </w:r>
          </w:p>
        </w:tc>
      </w:tr>
    </w:tbl>
    <w:p w:rsidR="00880300" w:rsidRDefault="00880300" w:rsidP="00880300">
      <w:pPr>
        <w:jc w:val="center"/>
        <w:rPr>
          <w:b/>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jc w:val="center"/>
        <w:rPr>
          <w:color w:val="000000"/>
          <w:sz w:val="28"/>
          <w:szCs w:val="28"/>
        </w:rPr>
      </w:pPr>
    </w:p>
    <w:p w:rsidR="00880300" w:rsidRDefault="00880300" w:rsidP="00880300">
      <w:pPr>
        <w:rPr>
          <w:color w:val="000000"/>
          <w:sz w:val="28"/>
          <w:szCs w:val="28"/>
        </w:rPr>
      </w:pPr>
    </w:p>
    <w:p w:rsidR="00880300" w:rsidRDefault="00880300" w:rsidP="00880300">
      <w:pPr>
        <w:pStyle w:val="af7"/>
        <w:spacing w:after="0"/>
        <w:ind w:left="5245"/>
        <w:rPr>
          <w:sz w:val="28"/>
          <w:szCs w:val="28"/>
        </w:rPr>
      </w:pPr>
      <w:bookmarkStart w:id="0" w:name="_GoBack"/>
      <w:bookmarkEnd w:id="0"/>
      <w:r>
        <w:rPr>
          <w:sz w:val="28"/>
          <w:szCs w:val="28"/>
        </w:rPr>
        <w:t>Приложение № 22</w:t>
      </w:r>
    </w:p>
    <w:p w:rsidR="00880300" w:rsidRDefault="00880300" w:rsidP="00880300">
      <w:pPr>
        <w:pStyle w:val="af7"/>
        <w:spacing w:after="0"/>
        <w:ind w:left="5245"/>
        <w:rPr>
          <w:sz w:val="28"/>
          <w:szCs w:val="28"/>
        </w:rPr>
      </w:pPr>
    </w:p>
    <w:p w:rsidR="00880300" w:rsidRDefault="00880300" w:rsidP="00880300">
      <w:pPr>
        <w:pStyle w:val="af7"/>
        <w:spacing w:after="0"/>
        <w:ind w:left="5245"/>
        <w:rPr>
          <w:sz w:val="28"/>
          <w:szCs w:val="28"/>
        </w:rPr>
      </w:pPr>
      <w:r>
        <w:rPr>
          <w:sz w:val="28"/>
          <w:szCs w:val="28"/>
        </w:rPr>
        <w:t>УТВЕРЖДЕНО</w:t>
      </w:r>
    </w:p>
    <w:p w:rsidR="00880300" w:rsidRDefault="00880300" w:rsidP="00880300">
      <w:pPr>
        <w:pStyle w:val="af7"/>
        <w:spacing w:after="0"/>
        <w:ind w:left="5245"/>
        <w:rPr>
          <w:sz w:val="28"/>
          <w:szCs w:val="28"/>
        </w:rPr>
      </w:pPr>
      <w:r>
        <w:rPr>
          <w:sz w:val="28"/>
          <w:szCs w:val="28"/>
        </w:rPr>
        <w:t>решением Чернохолуницкой</w:t>
      </w:r>
    </w:p>
    <w:p w:rsidR="00880300" w:rsidRDefault="00880300" w:rsidP="00880300">
      <w:pPr>
        <w:pStyle w:val="af7"/>
        <w:spacing w:after="0"/>
        <w:ind w:left="5245"/>
        <w:rPr>
          <w:sz w:val="28"/>
          <w:szCs w:val="28"/>
        </w:rPr>
      </w:pPr>
      <w:r>
        <w:rPr>
          <w:sz w:val="28"/>
          <w:szCs w:val="28"/>
        </w:rPr>
        <w:t xml:space="preserve">сельской Думы </w:t>
      </w:r>
    </w:p>
    <w:p w:rsidR="00880300" w:rsidRDefault="00880300" w:rsidP="00880300">
      <w:pPr>
        <w:pStyle w:val="af7"/>
        <w:spacing w:after="0"/>
        <w:ind w:left="5245"/>
        <w:rPr>
          <w:sz w:val="28"/>
          <w:szCs w:val="28"/>
        </w:rPr>
      </w:pPr>
      <w:r>
        <w:rPr>
          <w:sz w:val="28"/>
          <w:szCs w:val="28"/>
        </w:rPr>
        <w:t>от 21.07.2023   № 15</w:t>
      </w:r>
    </w:p>
    <w:p w:rsidR="00880300" w:rsidRDefault="00880300" w:rsidP="00880300">
      <w:pPr>
        <w:rPr>
          <w:color w:val="000000"/>
          <w:sz w:val="28"/>
          <w:szCs w:val="28"/>
        </w:rPr>
      </w:pPr>
    </w:p>
    <w:p w:rsidR="00880300" w:rsidRDefault="00880300" w:rsidP="00880300">
      <w:pPr>
        <w:rPr>
          <w:color w:val="000000"/>
          <w:sz w:val="28"/>
          <w:szCs w:val="28"/>
        </w:rPr>
      </w:pPr>
    </w:p>
    <w:p w:rsidR="00880300" w:rsidRDefault="00880300" w:rsidP="00880300">
      <w:pPr>
        <w:tabs>
          <w:tab w:val="decimal" w:pos="567"/>
        </w:tabs>
        <w:jc w:val="center"/>
        <w:rPr>
          <w:b/>
          <w:sz w:val="28"/>
          <w:szCs w:val="28"/>
        </w:rPr>
      </w:pPr>
      <w:r>
        <w:rPr>
          <w:b/>
          <w:sz w:val="28"/>
          <w:szCs w:val="28"/>
        </w:rPr>
        <w:t>Прогноз</w:t>
      </w:r>
    </w:p>
    <w:p w:rsidR="00880300" w:rsidRDefault="00880300" w:rsidP="00880300">
      <w:pPr>
        <w:jc w:val="center"/>
        <w:rPr>
          <w:b/>
          <w:sz w:val="28"/>
          <w:szCs w:val="28"/>
        </w:rPr>
      </w:pPr>
      <w:r>
        <w:rPr>
          <w:b/>
          <w:sz w:val="28"/>
          <w:szCs w:val="28"/>
        </w:rPr>
        <w:t>основных характеристик бюджета</w:t>
      </w:r>
    </w:p>
    <w:p w:rsidR="00880300" w:rsidRDefault="00880300" w:rsidP="00880300">
      <w:pPr>
        <w:jc w:val="center"/>
        <w:rPr>
          <w:b/>
          <w:sz w:val="28"/>
          <w:szCs w:val="28"/>
        </w:rPr>
      </w:pPr>
      <w:r>
        <w:rPr>
          <w:b/>
          <w:sz w:val="28"/>
          <w:szCs w:val="28"/>
        </w:rPr>
        <w:t>муниципального образования Чернохолуницкое сельское поселение  Омутнинского района Кировской области</w:t>
      </w:r>
    </w:p>
    <w:p w:rsidR="00880300" w:rsidRDefault="00880300" w:rsidP="00880300">
      <w:pPr>
        <w:jc w:val="center"/>
        <w:rPr>
          <w:b/>
          <w:sz w:val="28"/>
          <w:szCs w:val="28"/>
        </w:rPr>
      </w:pPr>
      <w:r>
        <w:rPr>
          <w:b/>
          <w:sz w:val="28"/>
          <w:szCs w:val="28"/>
        </w:rPr>
        <w:t xml:space="preserve">на 2023 год и </w:t>
      </w:r>
      <w:proofErr w:type="gramStart"/>
      <w:r>
        <w:rPr>
          <w:b/>
          <w:sz w:val="28"/>
          <w:szCs w:val="28"/>
        </w:rPr>
        <w:t>на</w:t>
      </w:r>
      <w:proofErr w:type="gramEnd"/>
      <w:r>
        <w:rPr>
          <w:b/>
          <w:sz w:val="28"/>
          <w:szCs w:val="28"/>
        </w:rPr>
        <w:t xml:space="preserve"> плановый период2024 и 2025 годов</w:t>
      </w:r>
    </w:p>
    <w:p w:rsidR="00880300" w:rsidRDefault="00880300" w:rsidP="00880300">
      <w:pPr>
        <w:jc w:val="right"/>
      </w:pPr>
    </w:p>
    <w:p w:rsidR="00880300" w:rsidRDefault="00880300" w:rsidP="00880300">
      <w:pPr>
        <w:tabs>
          <w:tab w:val="left" w:pos="8280"/>
        </w:tabs>
        <w:jc w:val="right"/>
        <w:rPr>
          <w:sz w:val="28"/>
          <w:szCs w:val="28"/>
        </w:rPr>
      </w:pPr>
      <w:r>
        <w:rPr>
          <w:sz w:val="28"/>
          <w:szCs w:val="28"/>
        </w:rPr>
        <w:t>тыс. рублей</w:t>
      </w: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082"/>
        <w:gridCol w:w="2083"/>
        <w:gridCol w:w="2083"/>
      </w:tblGrid>
      <w:tr w:rsidR="00880300" w:rsidTr="00880300">
        <w:trPr>
          <w:cantSplit/>
          <w:trHeight w:val="1030"/>
        </w:trPr>
        <w:tc>
          <w:tcPr>
            <w:tcW w:w="2977"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sz w:val="28"/>
                <w:szCs w:val="28"/>
              </w:rPr>
            </w:pPr>
            <w:r>
              <w:rPr>
                <w:sz w:val="28"/>
                <w:szCs w:val="28"/>
              </w:rPr>
              <w:t>Наименование показателей</w:t>
            </w:r>
          </w:p>
        </w:tc>
        <w:tc>
          <w:tcPr>
            <w:tcW w:w="2082"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sz w:val="28"/>
                <w:szCs w:val="28"/>
              </w:rPr>
            </w:pPr>
            <w:r>
              <w:rPr>
                <w:sz w:val="28"/>
                <w:szCs w:val="28"/>
              </w:rPr>
              <w:t>Прогноз</w:t>
            </w:r>
          </w:p>
          <w:p w:rsidR="00880300" w:rsidRDefault="00880300">
            <w:pPr>
              <w:spacing w:line="276" w:lineRule="auto"/>
              <w:jc w:val="center"/>
              <w:rPr>
                <w:sz w:val="28"/>
                <w:szCs w:val="28"/>
              </w:rPr>
            </w:pPr>
            <w:r>
              <w:rPr>
                <w:sz w:val="28"/>
                <w:szCs w:val="28"/>
              </w:rPr>
              <w:t>на 2023 год</w:t>
            </w:r>
          </w:p>
        </w:tc>
        <w:tc>
          <w:tcPr>
            <w:tcW w:w="208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ind w:left="-86" w:right="-122"/>
              <w:jc w:val="center"/>
              <w:rPr>
                <w:sz w:val="28"/>
                <w:szCs w:val="28"/>
              </w:rPr>
            </w:pPr>
            <w:r>
              <w:rPr>
                <w:sz w:val="28"/>
                <w:szCs w:val="28"/>
              </w:rPr>
              <w:t>Прогноз</w:t>
            </w:r>
          </w:p>
          <w:p w:rsidR="00880300" w:rsidRDefault="00880300">
            <w:pPr>
              <w:spacing w:line="276" w:lineRule="auto"/>
              <w:ind w:left="-86" w:right="-122"/>
              <w:jc w:val="center"/>
              <w:rPr>
                <w:sz w:val="28"/>
                <w:szCs w:val="28"/>
              </w:rPr>
            </w:pPr>
            <w:r>
              <w:rPr>
                <w:sz w:val="28"/>
                <w:szCs w:val="28"/>
              </w:rPr>
              <w:t>на 2024 год</w:t>
            </w:r>
          </w:p>
        </w:tc>
        <w:tc>
          <w:tcPr>
            <w:tcW w:w="208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ind w:right="-122"/>
              <w:jc w:val="center"/>
              <w:rPr>
                <w:sz w:val="28"/>
                <w:szCs w:val="28"/>
              </w:rPr>
            </w:pPr>
            <w:r>
              <w:rPr>
                <w:sz w:val="28"/>
                <w:szCs w:val="28"/>
              </w:rPr>
              <w:t>Прогноз</w:t>
            </w:r>
          </w:p>
          <w:p w:rsidR="00880300" w:rsidRDefault="00880300">
            <w:pPr>
              <w:spacing w:line="276" w:lineRule="auto"/>
              <w:ind w:right="-122"/>
              <w:jc w:val="center"/>
              <w:rPr>
                <w:sz w:val="28"/>
                <w:szCs w:val="28"/>
              </w:rPr>
            </w:pPr>
            <w:r>
              <w:rPr>
                <w:sz w:val="28"/>
                <w:szCs w:val="28"/>
              </w:rPr>
              <w:t>на 2025 год</w:t>
            </w:r>
          </w:p>
        </w:tc>
      </w:tr>
      <w:tr w:rsidR="00880300" w:rsidTr="00880300">
        <w:trPr>
          <w:trHeight w:val="325"/>
        </w:trPr>
        <w:tc>
          <w:tcPr>
            <w:tcW w:w="2977"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rPr>
                <w:b/>
                <w:bCs/>
                <w:sz w:val="28"/>
                <w:szCs w:val="28"/>
              </w:rPr>
            </w:pPr>
            <w:r>
              <w:rPr>
                <w:b/>
                <w:bCs/>
                <w:sz w:val="28"/>
                <w:szCs w:val="28"/>
              </w:rPr>
              <w:t>ВСЕГО ДОХОДОВ,</w:t>
            </w:r>
          </w:p>
          <w:p w:rsidR="00880300" w:rsidRDefault="00880300">
            <w:pPr>
              <w:spacing w:line="276" w:lineRule="auto"/>
              <w:rPr>
                <w:b/>
                <w:bCs/>
                <w:sz w:val="28"/>
                <w:szCs w:val="28"/>
              </w:rPr>
            </w:pPr>
            <w:r>
              <w:rPr>
                <w:bCs/>
                <w:sz w:val="28"/>
                <w:szCs w:val="28"/>
              </w:rPr>
              <w:t>в том числе:</w:t>
            </w:r>
          </w:p>
        </w:tc>
        <w:tc>
          <w:tcPr>
            <w:tcW w:w="2082"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sz w:val="28"/>
                <w:szCs w:val="28"/>
                <w:highlight w:val="yellow"/>
              </w:rPr>
            </w:pPr>
            <w:r>
              <w:rPr>
                <w:b/>
                <w:sz w:val="28"/>
                <w:szCs w:val="28"/>
              </w:rPr>
              <w:t>5070,200</w:t>
            </w:r>
          </w:p>
        </w:tc>
        <w:tc>
          <w:tcPr>
            <w:tcW w:w="208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sz w:val="28"/>
                <w:szCs w:val="28"/>
              </w:rPr>
            </w:pPr>
            <w:r>
              <w:rPr>
                <w:b/>
                <w:sz w:val="28"/>
                <w:szCs w:val="28"/>
              </w:rPr>
              <w:t>5993,9</w:t>
            </w:r>
          </w:p>
        </w:tc>
        <w:tc>
          <w:tcPr>
            <w:tcW w:w="208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sz w:val="28"/>
                <w:szCs w:val="28"/>
                <w:highlight w:val="yellow"/>
              </w:rPr>
            </w:pPr>
            <w:r>
              <w:rPr>
                <w:b/>
                <w:sz w:val="28"/>
                <w:szCs w:val="28"/>
              </w:rPr>
              <w:t>5141,4</w:t>
            </w:r>
          </w:p>
        </w:tc>
      </w:tr>
      <w:tr w:rsidR="00880300" w:rsidTr="00880300">
        <w:tc>
          <w:tcPr>
            <w:tcW w:w="2977"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rPr>
                <w:sz w:val="28"/>
                <w:szCs w:val="28"/>
              </w:rPr>
            </w:pPr>
            <w:r>
              <w:rPr>
                <w:sz w:val="28"/>
                <w:szCs w:val="28"/>
              </w:rPr>
              <w:t>Налоговые и неналоговые доходы</w:t>
            </w:r>
          </w:p>
        </w:tc>
        <w:tc>
          <w:tcPr>
            <w:tcW w:w="2082"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sz w:val="28"/>
                <w:szCs w:val="28"/>
                <w:highlight w:val="yellow"/>
              </w:rPr>
            </w:pPr>
            <w:r>
              <w:rPr>
                <w:sz w:val="28"/>
                <w:szCs w:val="28"/>
              </w:rPr>
              <w:t>1045,8</w:t>
            </w:r>
          </w:p>
        </w:tc>
        <w:tc>
          <w:tcPr>
            <w:tcW w:w="208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sz w:val="28"/>
                <w:szCs w:val="28"/>
              </w:rPr>
            </w:pPr>
            <w:r>
              <w:rPr>
                <w:sz w:val="28"/>
                <w:szCs w:val="28"/>
              </w:rPr>
              <w:t>1079,2</w:t>
            </w:r>
          </w:p>
        </w:tc>
        <w:tc>
          <w:tcPr>
            <w:tcW w:w="208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sz w:val="28"/>
                <w:szCs w:val="28"/>
                <w:highlight w:val="yellow"/>
              </w:rPr>
            </w:pPr>
            <w:r>
              <w:rPr>
                <w:sz w:val="28"/>
                <w:szCs w:val="28"/>
              </w:rPr>
              <w:t>1121,1</w:t>
            </w:r>
          </w:p>
        </w:tc>
      </w:tr>
      <w:tr w:rsidR="00880300" w:rsidTr="00880300">
        <w:trPr>
          <w:trHeight w:val="329"/>
        </w:trPr>
        <w:tc>
          <w:tcPr>
            <w:tcW w:w="2977"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rPr>
                <w:sz w:val="28"/>
                <w:szCs w:val="28"/>
              </w:rPr>
            </w:pPr>
            <w:r>
              <w:rPr>
                <w:sz w:val="28"/>
                <w:szCs w:val="28"/>
              </w:rPr>
              <w:t>Безвозмездные поступления</w:t>
            </w:r>
          </w:p>
        </w:tc>
        <w:tc>
          <w:tcPr>
            <w:tcW w:w="2082"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sz w:val="28"/>
                <w:szCs w:val="28"/>
              </w:rPr>
            </w:pPr>
            <w:r>
              <w:rPr>
                <w:sz w:val="28"/>
                <w:szCs w:val="28"/>
              </w:rPr>
              <w:t xml:space="preserve"> 4024,4</w:t>
            </w:r>
          </w:p>
        </w:tc>
        <w:tc>
          <w:tcPr>
            <w:tcW w:w="208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sz w:val="28"/>
                <w:szCs w:val="28"/>
              </w:rPr>
            </w:pPr>
            <w:r>
              <w:rPr>
                <w:sz w:val="28"/>
                <w:szCs w:val="28"/>
              </w:rPr>
              <w:t>4914,7</w:t>
            </w:r>
          </w:p>
        </w:tc>
        <w:tc>
          <w:tcPr>
            <w:tcW w:w="208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sz w:val="28"/>
                <w:szCs w:val="28"/>
              </w:rPr>
            </w:pPr>
            <w:r>
              <w:rPr>
                <w:sz w:val="28"/>
                <w:szCs w:val="28"/>
              </w:rPr>
              <w:t>4020,3</w:t>
            </w:r>
          </w:p>
        </w:tc>
      </w:tr>
      <w:tr w:rsidR="00880300" w:rsidTr="00880300">
        <w:trPr>
          <w:trHeight w:val="605"/>
        </w:trPr>
        <w:tc>
          <w:tcPr>
            <w:tcW w:w="2977"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rPr>
                <w:b/>
                <w:bCs/>
                <w:sz w:val="28"/>
                <w:szCs w:val="28"/>
              </w:rPr>
            </w:pPr>
            <w:r>
              <w:rPr>
                <w:b/>
                <w:bCs/>
                <w:sz w:val="28"/>
                <w:szCs w:val="28"/>
              </w:rPr>
              <w:t>ВСЕГО РАСХОДОВ</w:t>
            </w:r>
          </w:p>
        </w:tc>
        <w:tc>
          <w:tcPr>
            <w:tcW w:w="2082"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sz w:val="28"/>
                <w:szCs w:val="28"/>
              </w:rPr>
            </w:pPr>
            <w:r>
              <w:rPr>
                <w:b/>
                <w:sz w:val="28"/>
                <w:szCs w:val="28"/>
              </w:rPr>
              <w:t>5070,2</w:t>
            </w:r>
          </w:p>
        </w:tc>
        <w:tc>
          <w:tcPr>
            <w:tcW w:w="208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pStyle w:val="ConsPlusTitle"/>
              <w:widowControl/>
              <w:spacing w:line="276" w:lineRule="auto"/>
              <w:jc w:val="center"/>
              <w:rPr>
                <w:rFonts w:ascii="Times New Roman" w:hAnsi="Times New Roman" w:cs="Times New Roman"/>
                <w:sz w:val="28"/>
                <w:szCs w:val="28"/>
              </w:rPr>
            </w:pPr>
            <w:r>
              <w:rPr>
                <w:rFonts w:ascii="Times New Roman" w:hAnsi="Times New Roman" w:cs="Times New Roman"/>
                <w:bCs/>
                <w:sz w:val="28"/>
                <w:szCs w:val="28"/>
              </w:rPr>
              <w:t>5993,9</w:t>
            </w:r>
          </w:p>
        </w:tc>
        <w:tc>
          <w:tcPr>
            <w:tcW w:w="208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pStyle w:val="ConsPlusTitle"/>
              <w:widowControl/>
              <w:spacing w:line="276" w:lineRule="auto"/>
              <w:jc w:val="center"/>
              <w:rPr>
                <w:rFonts w:ascii="Times New Roman" w:hAnsi="Times New Roman" w:cs="Times New Roman"/>
                <w:sz w:val="28"/>
                <w:szCs w:val="28"/>
              </w:rPr>
            </w:pPr>
            <w:r>
              <w:rPr>
                <w:rFonts w:ascii="Times New Roman" w:hAnsi="Times New Roman" w:cs="Times New Roman"/>
                <w:bCs/>
                <w:sz w:val="28"/>
                <w:szCs w:val="28"/>
              </w:rPr>
              <w:t>5141,4</w:t>
            </w:r>
          </w:p>
        </w:tc>
      </w:tr>
      <w:tr w:rsidR="00880300" w:rsidTr="00880300">
        <w:trPr>
          <w:trHeight w:val="557"/>
        </w:trPr>
        <w:tc>
          <w:tcPr>
            <w:tcW w:w="2977"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rPr>
                <w:b/>
                <w:bCs/>
                <w:sz w:val="28"/>
                <w:szCs w:val="28"/>
              </w:rPr>
            </w:pPr>
            <w:r>
              <w:rPr>
                <w:b/>
                <w:bCs/>
                <w:sz w:val="28"/>
                <w:szCs w:val="28"/>
              </w:rPr>
              <w:t>ДЕФИЦИТ</w:t>
            </w:r>
          </w:p>
        </w:tc>
        <w:tc>
          <w:tcPr>
            <w:tcW w:w="2082"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bCs/>
                <w:sz w:val="28"/>
                <w:szCs w:val="28"/>
              </w:rPr>
            </w:pPr>
            <w:r>
              <w:rPr>
                <w:b/>
                <w:bCs/>
                <w:sz w:val="28"/>
                <w:szCs w:val="28"/>
              </w:rPr>
              <w:t>0,0</w:t>
            </w:r>
          </w:p>
        </w:tc>
        <w:tc>
          <w:tcPr>
            <w:tcW w:w="208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bCs/>
                <w:sz w:val="28"/>
                <w:szCs w:val="28"/>
              </w:rPr>
            </w:pPr>
            <w:r>
              <w:rPr>
                <w:b/>
                <w:bCs/>
                <w:sz w:val="28"/>
                <w:szCs w:val="28"/>
              </w:rPr>
              <w:t>0,0</w:t>
            </w:r>
          </w:p>
        </w:tc>
        <w:tc>
          <w:tcPr>
            <w:tcW w:w="2083" w:type="dxa"/>
            <w:tcBorders>
              <w:top w:val="single" w:sz="4" w:space="0" w:color="auto"/>
              <w:left w:val="single" w:sz="4" w:space="0" w:color="auto"/>
              <w:bottom w:val="single" w:sz="4" w:space="0" w:color="auto"/>
              <w:right w:val="single" w:sz="4" w:space="0" w:color="auto"/>
            </w:tcBorders>
            <w:vAlign w:val="center"/>
            <w:hideMark/>
          </w:tcPr>
          <w:p w:rsidR="00880300" w:rsidRDefault="00880300">
            <w:pPr>
              <w:spacing w:line="276" w:lineRule="auto"/>
              <w:jc w:val="center"/>
              <w:rPr>
                <w:b/>
                <w:bCs/>
                <w:sz w:val="28"/>
                <w:szCs w:val="28"/>
              </w:rPr>
            </w:pPr>
            <w:r>
              <w:rPr>
                <w:b/>
                <w:bCs/>
                <w:sz w:val="28"/>
                <w:szCs w:val="28"/>
              </w:rPr>
              <w:t>0,0</w:t>
            </w:r>
          </w:p>
        </w:tc>
      </w:tr>
    </w:tbl>
    <w:p w:rsidR="00880300" w:rsidRDefault="00880300" w:rsidP="00880300">
      <w:pPr>
        <w:rPr>
          <w:b/>
          <w:sz w:val="28"/>
          <w:szCs w:val="28"/>
        </w:rPr>
      </w:pPr>
    </w:p>
    <w:p w:rsidR="00880300" w:rsidRDefault="00880300" w:rsidP="00880300">
      <w:pPr>
        <w:rPr>
          <w:b/>
          <w:sz w:val="28"/>
          <w:szCs w:val="28"/>
        </w:rPr>
      </w:pPr>
    </w:p>
    <w:p w:rsidR="00880300" w:rsidRDefault="00880300" w:rsidP="00880300">
      <w:pPr>
        <w:jc w:val="both"/>
        <w:rPr>
          <w:b/>
          <w:sz w:val="28"/>
          <w:szCs w:val="28"/>
        </w:rPr>
      </w:pPr>
    </w:p>
    <w:p w:rsidR="00880300" w:rsidRDefault="00880300" w:rsidP="00880300">
      <w:pPr>
        <w:tabs>
          <w:tab w:val="left" w:pos="4665"/>
          <w:tab w:val="left" w:pos="6946"/>
        </w:tabs>
        <w:rPr>
          <w:sz w:val="28"/>
          <w:szCs w:val="28"/>
        </w:rPr>
      </w:pPr>
      <w:r>
        <w:rPr>
          <w:sz w:val="28"/>
          <w:szCs w:val="28"/>
        </w:rPr>
        <w:t xml:space="preserve">Глава Чернохолуницкого </w:t>
      </w:r>
    </w:p>
    <w:p w:rsidR="00880300" w:rsidRDefault="00880300" w:rsidP="00880300">
      <w:pPr>
        <w:rPr>
          <w:color w:val="000000"/>
          <w:sz w:val="28"/>
          <w:szCs w:val="28"/>
        </w:rPr>
      </w:pPr>
      <w:r>
        <w:rPr>
          <w:sz w:val="28"/>
          <w:szCs w:val="28"/>
        </w:rPr>
        <w:t>сельского поселения                                                                        Ю.А. Шитов</w:t>
      </w:r>
    </w:p>
    <w:p w:rsidR="00880300" w:rsidRDefault="00880300" w:rsidP="00880300">
      <w:pPr>
        <w:rPr>
          <w:color w:val="000000"/>
          <w:sz w:val="28"/>
          <w:szCs w:val="28"/>
        </w:rPr>
      </w:pPr>
    </w:p>
    <w:p w:rsidR="00D270F5" w:rsidRPr="00880300" w:rsidRDefault="00D270F5" w:rsidP="00880300"/>
    <w:sectPr w:rsidR="00D270F5" w:rsidRPr="00880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SimSun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D6CDDAA"/>
    <w:lvl w:ilvl="0">
      <w:start w:val="1"/>
      <w:numFmt w:val="decimal"/>
      <w:pStyle w:val="4"/>
      <w:lvlText w:val="%1."/>
      <w:lvlJc w:val="left"/>
      <w:pPr>
        <w:tabs>
          <w:tab w:val="num" w:pos="1209"/>
        </w:tabs>
        <w:ind w:left="1209" w:hanging="360"/>
      </w:pPr>
    </w:lvl>
  </w:abstractNum>
  <w:abstractNum w:abstractNumId="1">
    <w:nsid w:val="19C60715"/>
    <w:multiLevelType w:val="hybridMultilevel"/>
    <w:tmpl w:val="1FAC8CC2"/>
    <w:lvl w:ilvl="0" w:tplc="0D445A7E">
      <w:start w:val="1"/>
      <w:numFmt w:val="decimal"/>
      <w:pStyle w:val="1111"/>
      <w:lvlText w:val="%1."/>
      <w:lvlJc w:val="left"/>
      <w:pPr>
        <w:tabs>
          <w:tab w:val="num" w:pos="786"/>
        </w:tabs>
        <w:ind w:left="786"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E0967C9"/>
    <w:multiLevelType w:val="multilevel"/>
    <w:tmpl w:val="6BF2AC06"/>
    <w:lvl w:ilvl="0">
      <w:start w:val="1"/>
      <w:numFmt w:val="decimal"/>
      <w:lvlText w:val="%1."/>
      <w:lvlJc w:val="left"/>
      <w:pPr>
        <w:tabs>
          <w:tab w:val="num" w:pos="1277"/>
        </w:tabs>
        <w:ind w:left="1277" w:hanging="567"/>
      </w:pPr>
    </w:lvl>
    <w:lvl w:ilvl="1">
      <w:start w:val="1"/>
      <w:numFmt w:val="decimal"/>
      <w:pStyle w:val="P83"/>
      <w:lvlText w:val="%1.%2"/>
      <w:lvlJc w:val="left"/>
      <w:pPr>
        <w:tabs>
          <w:tab w:val="num" w:pos="1277"/>
        </w:tabs>
        <w:ind w:left="1277" w:hanging="567"/>
      </w:pPr>
    </w:lvl>
    <w:lvl w:ilvl="2">
      <w:start w:val="1"/>
      <w:numFmt w:val="none"/>
      <w:lvlText w:val="%1.%2.%3"/>
      <w:lvlJc w:val="left"/>
      <w:pPr>
        <w:tabs>
          <w:tab w:val="num" w:pos="1430"/>
        </w:tabs>
        <w:ind w:left="1430" w:hanging="720"/>
      </w:pPr>
    </w:lvl>
    <w:lvl w:ilvl="3">
      <w:start w:val="1"/>
      <w:numFmt w:val="decimal"/>
      <w:lvlText w:val="%1.%2.%3.%4"/>
      <w:lvlJc w:val="left"/>
      <w:pPr>
        <w:tabs>
          <w:tab w:val="num" w:pos="1574"/>
        </w:tabs>
        <w:ind w:left="1574" w:hanging="864"/>
      </w:pPr>
    </w:lvl>
    <w:lvl w:ilvl="4">
      <w:start w:val="1"/>
      <w:numFmt w:val="decimal"/>
      <w:lvlText w:val="%1.%2.%3.%4.%5"/>
      <w:lvlJc w:val="left"/>
      <w:pPr>
        <w:tabs>
          <w:tab w:val="num" w:pos="1718"/>
        </w:tabs>
        <w:ind w:left="1718" w:hanging="1008"/>
      </w:pPr>
    </w:lvl>
    <w:lvl w:ilvl="5">
      <w:start w:val="1"/>
      <w:numFmt w:val="decimal"/>
      <w:lvlText w:val="%1.%2.%3.%4.%5.%6"/>
      <w:lvlJc w:val="left"/>
      <w:pPr>
        <w:tabs>
          <w:tab w:val="num" w:pos="1862"/>
        </w:tabs>
        <w:ind w:left="1862" w:hanging="1152"/>
      </w:pPr>
    </w:lvl>
    <w:lvl w:ilvl="6">
      <w:start w:val="1"/>
      <w:numFmt w:val="decimal"/>
      <w:lvlText w:val="%1.%2.%3.%4.%5.%6.%7"/>
      <w:lvlJc w:val="left"/>
      <w:pPr>
        <w:tabs>
          <w:tab w:val="num" w:pos="2006"/>
        </w:tabs>
        <w:ind w:left="2006" w:hanging="1296"/>
      </w:pPr>
    </w:lvl>
    <w:lvl w:ilvl="7">
      <w:start w:val="1"/>
      <w:numFmt w:val="decimal"/>
      <w:lvlText w:val="%1.%2.%3.%4.%5.%6.%7.%8"/>
      <w:lvlJc w:val="left"/>
      <w:pPr>
        <w:tabs>
          <w:tab w:val="num" w:pos="2150"/>
        </w:tabs>
        <w:ind w:left="2150" w:hanging="1440"/>
      </w:pPr>
    </w:lvl>
    <w:lvl w:ilvl="8">
      <w:start w:val="1"/>
      <w:numFmt w:val="decimal"/>
      <w:lvlText w:val="%1.%2.%3.%4.%5.%6.%7.%8.%9"/>
      <w:lvlJc w:val="left"/>
      <w:pPr>
        <w:tabs>
          <w:tab w:val="num" w:pos="2294"/>
        </w:tabs>
        <w:ind w:left="2294" w:hanging="1584"/>
      </w:pPr>
    </w:lvl>
  </w:abstractNum>
  <w:abstractNum w:abstractNumId="3">
    <w:nsid w:val="4DDD6133"/>
    <w:multiLevelType w:val="multilevel"/>
    <w:tmpl w:val="BA4440DE"/>
    <w:lvl w:ilvl="0">
      <w:start w:val="1"/>
      <w:numFmt w:val="decimal"/>
      <w:pStyle w:val="2-"/>
      <w:lvlText w:val="%1."/>
      <w:lvlJc w:val="left"/>
      <w:pPr>
        <w:ind w:left="720" w:hanging="360"/>
      </w:pPr>
      <w:rPr>
        <w:rFonts w:cs="Times New Roman"/>
        <w:sz w:val="24"/>
        <w:szCs w:val="24"/>
      </w:rPr>
    </w:lvl>
    <w:lvl w:ilvl="1">
      <w:start w:val="1"/>
      <w:numFmt w:val="decimal"/>
      <w:isLgl/>
      <w:lvlText w:val="%1.%2."/>
      <w:lvlJc w:val="left"/>
      <w:pPr>
        <w:ind w:left="1287" w:hanging="720"/>
      </w:pPr>
      <w:rPr>
        <w:rFonts w:cs="Times New Roman"/>
        <w:b w:val="0"/>
        <w:sz w:val="24"/>
        <w:szCs w:val="24"/>
      </w:rPr>
    </w:lvl>
    <w:lvl w:ilvl="2">
      <w:start w:val="1"/>
      <w:numFmt w:val="decimal"/>
      <w:isLgl/>
      <w:lvlText w:val="%1.%2.%3."/>
      <w:lvlJc w:val="left"/>
      <w:pPr>
        <w:ind w:left="1146" w:hanging="720"/>
      </w:pPr>
      <w:rPr>
        <w:rFonts w:cs="Times New Roman"/>
        <w:color w:val="auto"/>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0"/>
  </w:num>
  <w:num w:numId="2">
    <w:abstractNumId w:val="0"/>
    <w:lvlOverride w:ilvl="0">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C1"/>
    <w:rsid w:val="00123630"/>
    <w:rsid w:val="001921F1"/>
    <w:rsid w:val="00880300"/>
    <w:rsid w:val="00D270F5"/>
    <w:rsid w:val="00D31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21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921F1"/>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
    <w:next w:val="a"/>
    <w:link w:val="31"/>
    <w:semiHidden/>
    <w:unhideWhenUsed/>
    <w:qFormat/>
    <w:rsid w:val="001921F1"/>
    <w:pPr>
      <w:keepNext/>
      <w:tabs>
        <w:tab w:val="num" w:pos="1840"/>
      </w:tabs>
      <w:spacing w:before="60" w:after="60"/>
      <w:ind w:left="411" w:firstLine="709"/>
      <w:jc w:val="both"/>
      <w:outlineLvl w:val="2"/>
    </w:pPr>
    <w:rPr>
      <w:lang w:eastAsia="en-US"/>
    </w:rPr>
  </w:style>
  <w:style w:type="paragraph" w:styleId="40">
    <w:name w:val="heading 4"/>
    <w:basedOn w:val="a"/>
    <w:next w:val="a"/>
    <w:link w:val="41"/>
    <w:semiHidden/>
    <w:unhideWhenUsed/>
    <w:qFormat/>
    <w:rsid w:val="001921F1"/>
    <w:pPr>
      <w:keepNext/>
      <w:spacing w:before="240" w:after="60"/>
      <w:outlineLvl w:val="3"/>
    </w:pPr>
    <w:rPr>
      <w:b/>
      <w:bCs/>
      <w:sz w:val="28"/>
      <w:szCs w:val="28"/>
    </w:rPr>
  </w:style>
  <w:style w:type="paragraph" w:styleId="5">
    <w:name w:val="heading 5"/>
    <w:basedOn w:val="a"/>
    <w:next w:val="a"/>
    <w:link w:val="50"/>
    <w:semiHidden/>
    <w:unhideWhenUsed/>
    <w:qFormat/>
    <w:rsid w:val="001921F1"/>
    <w:pPr>
      <w:keepNext/>
      <w:outlineLvl w:val="4"/>
    </w:pPr>
    <w:rPr>
      <w:b/>
      <w:sz w:val="20"/>
    </w:rPr>
  </w:style>
  <w:style w:type="paragraph" w:styleId="6">
    <w:name w:val="heading 6"/>
    <w:basedOn w:val="a"/>
    <w:next w:val="a"/>
    <w:link w:val="60"/>
    <w:semiHidden/>
    <w:unhideWhenUsed/>
    <w:qFormat/>
    <w:rsid w:val="001921F1"/>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semiHidden/>
    <w:unhideWhenUsed/>
    <w:qFormat/>
    <w:rsid w:val="001921F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921F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1921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21F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1921F1"/>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0"/>
    <w:semiHidden/>
    <w:rsid w:val="001921F1"/>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semiHidden/>
    <w:rsid w:val="001921F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1921F1"/>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1921F1"/>
    <w:rPr>
      <w:rFonts w:ascii="Calibri" w:eastAsia="Times New Roman" w:hAnsi="Calibri" w:cs="Calibri"/>
      <w:b/>
      <w:bCs/>
    </w:rPr>
  </w:style>
  <w:style w:type="character" w:customStyle="1" w:styleId="70">
    <w:name w:val="Заголовок 7 Знак"/>
    <w:basedOn w:val="a0"/>
    <w:link w:val="7"/>
    <w:semiHidden/>
    <w:rsid w:val="001921F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1921F1"/>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1921F1"/>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1921F1"/>
    <w:rPr>
      <w:color w:val="0000FF" w:themeColor="hyperlink"/>
      <w:u w:val="single"/>
    </w:rPr>
  </w:style>
  <w:style w:type="character" w:styleId="a4">
    <w:name w:val="FollowedHyperlink"/>
    <w:basedOn w:val="a0"/>
    <w:uiPriority w:val="99"/>
    <w:semiHidden/>
    <w:unhideWhenUsed/>
    <w:rsid w:val="001921F1"/>
    <w:rPr>
      <w:color w:val="800080" w:themeColor="followedHyperlink"/>
      <w:u w:val="single"/>
    </w:rPr>
  </w:style>
  <w:style w:type="character" w:styleId="a5">
    <w:name w:val="Emphasis"/>
    <w:qFormat/>
    <w:rsid w:val="001921F1"/>
    <w:rPr>
      <w:rFonts w:ascii="Times New Roman" w:hAnsi="Times New Roman" w:cs="Times New Roman" w:hint="default"/>
      <w:i/>
      <w:iC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1921F1"/>
    <w:rPr>
      <w:rFonts w:ascii="Times New Roman" w:eastAsia="Times New Roman" w:hAnsi="Times New Roman" w:cs="Times New Roman"/>
      <w:sz w:val="24"/>
      <w:szCs w:val="24"/>
    </w:rPr>
  </w:style>
  <w:style w:type="paragraph" w:styleId="HTML">
    <w:name w:val="HTML Preformatted"/>
    <w:basedOn w:val="a"/>
    <w:link w:val="HTML0"/>
    <w:semiHidden/>
    <w:unhideWhenUsed/>
    <w:rsid w:val="00192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1921F1"/>
    <w:rPr>
      <w:rFonts w:ascii="Courier New" w:eastAsia="Times New Roman" w:hAnsi="Courier New" w:cs="Courier New"/>
      <w:sz w:val="20"/>
      <w:szCs w:val="20"/>
      <w:lang w:eastAsia="ru-RU"/>
    </w:rPr>
  </w:style>
  <w:style w:type="character" w:customStyle="1" w:styleId="a6">
    <w:name w:val="Обычный (веб) Знак"/>
    <w:aliases w:val="Знак Знак"/>
    <w:link w:val="a7"/>
    <w:semiHidden/>
    <w:locked/>
    <w:rsid w:val="001921F1"/>
    <w:rPr>
      <w:rFonts w:ascii="Times New Roman" w:hAnsi="Times New Roman" w:cs="Times New Roman"/>
      <w:sz w:val="24"/>
      <w:szCs w:val="24"/>
      <w:lang w:val="x-none"/>
    </w:rPr>
  </w:style>
  <w:style w:type="paragraph" w:styleId="a7">
    <w:name w:val="Normal (Web)"/>
    <w:aliases w:val="Знак"/>
    <w:link w:val="a6"/>
    <w:semiHidden/>
    <w:unhideWhenUsed/>
    <w:qFormat/>
    <w:rsid w:val="001921F1"/>
    <w:pPr>
      <w:spacing w:after="0" w:line="240" w:lineRule="auto"/>
      <w:ind w:left="720"/>
      <w:contextualSpacing/>
    </w:pPr>
    <w:rPr>
      <w:rFonts w:ascii="Times New Roman" w:hAnsi="Times New Roman" w:cs="Times New Roman"/>
      <w:sz w:val="24"/>
      <w:szCs w:val="24"/>
      <w:lang w:val="x-none"/>
    </w:rPr>
  </w:style>
  <w:style w:type="character" w:customStyle="1" w:styleId="a8">
    <w:name w:val="Текст сноски Знак"/>
    <w:basedOn w:val="a0"/>
    <w:link w:val="a9"/>
    <w:uiPriority w:val="99"/>
    <w:semiHidden/>
    <w:locked/>
    <w:rsid w:val="001921F1"/>
    <w:rPr>
      <w:rFonts w:ascii="Calibri" w:hAnsi="Calibri" w:cs="Calibri"/>
    </w:rPr>
  </w:style>
  <w:style w:type="character" w:customStyle="1" w:styleId="aa">
    <w:name w:val="Текст примечания Знак"/>
    <w:basedOn w:val="a0"/>
    <w:link w:val="ab"/>
    <w:semiHidden/>
    <w:locked/>
    <w:rsid w:val="001921F1"/>
    <w:rPr>
      <w:rFonts w:ascii="Calibri" w:eastAsia="Calibri" w:hAnsi="Calibri" w:cs="Calibri"/>
    </w:rPr>
  </w:style>
  <w:style w:type="character" w:customStyle="1" w:styleId="ac">
    <w:name w:val="Верхний колонтитул Знак"/>
    <w:basedOn w:val="a0"/>
    <w:link w:val="ad"/>
    <w:uiPriority w:val="99"/>
    <w:semiHidden/>
    <w:locked/>
    <w:rsid w:val="001921F1"/>
    <w:rPr>
      <w:sz w:val="28"/>
    </w:rPr>
  </w:style>
  <w:style w:type="character" w:customStyle="1" w:styleId="ae">
    <w:name w:val="Нижний колонтитул Знак"/>
    <w:basedOn w:val="a0"/>
    <w:link w:val="af"/>
    <w:uiPriority w:val="99"/>
    <w:semiHidden/>
    <w:locked/>
    <w:rsid w:val="001921F1"/>
    <w:rPr>
      <w:rFonts w:ascii="Times New Roman" w:eastAsia="Times New Roman" w:hAnsi="Times New Roman" w:cs="Times New Roman"/>
      <w:sz w:val="24"/>
      <w:szCs w:val="24"/>
      <w:lang w:val="x-none" w:eastAsia="ru-RU"/>
    </w:rPr>
  </w:style>
  <w:style w:type="character" w:customStyle="1" w:styleId="af0">
    <w:name w:val="Текст концевой сноски Знак"/>
    <w:basedOn w:val="a0"/>
    <w:link w:val="af1"/>
    <w:semiHidden/>
    <w:locked/>
    <w:rsid w:val="001921F1"/>
    <w:rPr>
      <w:rFonts w:ascii="Times New Roman" w:eastAsia="Times New Roman" w:hAnsi="Times New Roman" w:cs="Times New Roman"/>
      <w:sz w:val="20"/>
      <w:szCs w:val="20"/>
      <w:lang w:eastAsia="ru-RU"/>
    </w:rPr>
  </w:style>
  <w:style w:type="character" w:customStyle="1" w:styleId="af2">
    <w:name w:val="Название Знак"/>
    <w:basedOn w:val="a0"/>
    <w:link w:val="af3"/>
    <w:locked/>
    <w:rsid w:val="001921F1"/>
    <w:rPr>
      <w:rFonts w:ascii="Times New Roman" w:eastAsia="Times New Roman" w:hAnsi="Times New Roman" w:cs="Times New Roman"/>
      <w:sz w:val="28"/>
      <w:szCs w:val="20"/>
      <w:lang w:eastAsia="ru-RU"/>
    </w:rPr>
  </w:style>
  <w:style w:type="character" w:customStyle="1" w:styleId="af4">
    <w:name w:val="Подпись Знак"/>
    <w:basedOn w:val="a0"/>
    <w:link w:val="af5"/>
    <w:uiPriority w:val="99"/>
    <w:semiHidden/>
    <w:locked/>
    <w:rsid w:val="001921F1"/>
    <w:rPr>
      <w:rFonts w:ascii="Times New Roman" w:eastAsia="Times New Roman" w:hAnsi="Times New Roman" w:cs="Times New Roman"/>
      <w:sz w:val="24"/>
      <w:szCs w:val="24"/>
      <w:lang w:eastAsia="ru-RU"/>
    </w:rPr>
  </w:style>
  <w:style w:type="character" w:customStyle="1" w:styleId="af6">
    <w:name w:val="Основной текст Знак"/>
    <w:aliases w:val="бпОсновной текст Знак,Body Text Char Знак,body text Знак,Основной текст1 Знак"/>
    <w:basedOn w:val="a0"/>
    <w:link w:val="af7"/>
    <w:semiHidden/>
    <w:locked/>
    <w:rsid w:val="001921F1"/>
    <w:rPr>
      <w:rFonts w:ascii="Times New Roman" w:eastAsia="Times New Roman" w:hAnsi="Times New Roman" w:cs="Times New Roman"/>
      <w:sz w:val="24"/>
      <w:szCs w:val="24"/>
      <w:lang w:eastAsia="ru-RU"/>
    </w:rPr>
  </w:style>
  <w:style w:type="paragraph" w:styleId="af7">
    <w:name w:val="Body Text"/>
    <w:aliases w:val="бпОсновной текст,Body Text Char,body text,Основной текст1"/>
    <w:link w:val="af6"/>
    <w:semiHidden/>
    <w:unhideWhenUsed/>
    <w:qFormat/>
    <w:rsid w:val="001921F1"/>
    <w:pPr>
      <w:spacing w:after="120" w:line="240" w:lineRule="auto"/>
      <w:contextualSpacing/>
    </w:pPr>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1921F1"/>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9"/>
    <w:semiHidden/>
    <w:locked/>
    <w:rsid w:val="001921F1"/>
    <w:rPr>
      <w:rFonts w:ascii="Calibri" w:eastAsia="Calibri" w:hAnsi="Calibri" w:cs="Calibri"/>
      <w:sz w:val="28"/>
    </w:rPr>
  </w:style>
  <w:style w:type="character" w:customStyle="1" w:styleId="afa">
    <w:name w:val="Подзаголовок Знак"/>
    <w:basedOn w:val="a0"/>
    <w:link w:val="afb"/>
    <w:locked/>
    <w:rsid w:val="001921F1"/>
    <w:rPr>
      <w:rFonts w:ascii="Times New Roman" w:eastAsia="Times New Roman" w:hAnsi="Times New Roman" w:cs="Times New Roman"/>
      <w:b/>
      <w:sz w:val="28"/>
      <w:szCs w:val="20"/>
      <w:lang w:val="x-none" w:eastAsia="ru-RU"/>
    </w:rPr>
  </w:style>
  <w:style w:type="character" w:customStyle="1" w:styleId="21">
    <w:name w:val="Основной текст 2 Знак"/>
    <w:basedOn w:val="a0"/>
    <w:link w:val="22"/>
    <w:semiHidden/>
    <w:locked/>
    <w:rsid w:val="001921F1"/>
    <w:rPr>
      <w:sz w:val="18"/>
      <w:szCs w:val="24"/>
      <w:lang w:eastAsia="ru-RU"/>
    </w:rPr>
  </w:style>
  <w:style w:type="character" w:customStyle="1" w:styleId="32">
    <w:name w:val="Основной текст 3 Знак"/>
    <w:basedOn w:val="a0"/>
    <w:link w:val="33"/>
    <w:semiHidden/>
    <w:locked/>
    <w:rsid w:val="001921F1"/>
    <w:rPr>
      <w:rFonts w:ascii="Calibri" w:hAnsi="Calibri" w:cs="Calibri"/>
      <w:color w:val="000000"/>
      <w:kern w:val="2"/>
      <w:sz w:val="16"/>
      <w:szCs w:val="16"/>
      <w:lang w:eastAsia="ar-SA"/>
    </w:rPr>
  </w:style>
  <w:style w:type="character" w:customStyle="1" w:styleId="23">
    <w:name w:val="Основной текст с отступом 2 Знак"/>
    <w:basedOn w:val="a0"/>
    <w:link w:val="24"/>
    <w:semiHidden/>
    <w:locked/>
    <w:rsid w:val="001921F1"/>
    <w:rPr>
      <w:sz w:val="24"/>
      <w:szCs w:val="24"/>
    </w:rPr>
  </w:style>
  <w:style w:type="character" w:customStyle="1" w:styleId="34">
    <w:name w:val="Основной текст с отступом 3 Знак"/>
    <w:basedOn w:val="a0"/>
    <w:link w:val="35"/>
    <w:semiHidden/>
    <w:locked/>
    <w:rsid w:val="001921F1"/>
    <w:rPr>
      <w:rFonts w:ascii="Calibri" w:eastAsia="Calibri" w:hAnsi="Calibri" w:cs="Calibri"/>
      <w:sz w:val="16"/>
      <w:szCs w:val="16"/>
      <w:lang w:val="x-none"/>
    </w:rPr>
  </w:style>
  <w:style w:type="character" w:customStyle="1" w:styleId="afc">
    <w:name w:val="Схема документа Знак"/>
    <w:basedOn w:val="a0"/>
    <w:link w:val="afd"/>
    <w:semiHidden/>
    <w:locked/>
    <w:rsid w:val="001921F1"/>
    <w:rPr>
      <w:rFonts w:ascii="Tahoma" w:eastAsia="Calibri" w:hAnsi="Tahoma" w:cs="Tahoma"/>
    </w:rPr>
  </w:style>
  <w:style w:type="character" w:customStyle="1" w:styleId="afe">
    <w:name w:val="Текст Знак"/>
    <w:basedOn w:val="a0"/>
    <w:link w:val="aff"/>
    <w:semiHidden/>
    <w:locked/>
    <w:rsid w:val="001921F1"/>
    <w:rPr>
      <w:rFonts w:ascii="Courier New" w:eastAsia="Calibri" w:hAnsi="Courier New" w:cs="Courier New"/>
    </w:rPr>
  </w:style>
  <w:style w:type="paragraph" w:styleId="ab">
    <w:name w:val="annotation text"/>
    <w:basedOn w:val="a"/>
    <w:link w:val="aa"/>
    <w:semiHidden/>
    <w:unhideWhenUsed/>
    <w:rsid w:val="001921F1"/>
    <w:rPr>
      <w:rFonts w:ascii="Calibri" w:eastAsia="Calibri" w:hAnsi="Calibri" w:cs="Calibri"/>
      <w:sz w:val="22"/>
      <w:szCs w:val="22"/>
      <w:lang w:eastAsia="en-US"/>
    </w:rPr>
  </w:style>
  <w:style w:type="character" w:customStyle="1" w:styleId="12">
    <w:name w:val="Текст примечания Знак1"/>
    <w:basedOn w:val="a0"/>
    <w:semiHidden/>
    <w:rsid w:val="001921F1"/>
    <w:rPr>
      <w:rFonts w:ascii="Times New Roman" w:eastAsia="Times New Roman" w:hAnsi="Times New Roman" w:cs="Times New Roman"/>
      <w:sz w:val="20"/>
      <w:szCs w:val="20"/>
      <w:lang w:eastAsia="ru-RU"/>
    </w:rPr>
  </w:style>
  <w:style w:type="character" w:customStyle="1" w:styleId="aff0">
    <w:name w:val="Тема примечания Знак"/>
    <w:basedOn w:val="aa"/>
    <w:link w:val="aff1"/>
    <w:semiHidden/>
    <w:locked/>
    <w:rsid w:val="001921F1"/>
    <w:rPr>
      <w:rFonts w:ascii="Calibri" w:eastAsia="Calibri" w:hAnsi="Calibri" w:cs="Calibri"/>
      <w:b/>
      <w:bCs/>
    </w:rPr>
  </w:style>
  <w:style w:type="character" w:customStyle="1" w:styleId="aff2">
    <w:name w:val="Текст выноски Знак"/>
    <w:basedOn w:val="a0"/>
    <w:link w:val="aff3"/>
    <w:semiHidden/>
    <w:locked/>
    <w:rsid w:val="001921F1"/>
    <w:rPr>
      <w:rFonts w:ascii="Tahoma" w:eastAsia="Times New Roman" w:hAnsi="Tahoma" w:cs="Tahoma"/>
      <w:sz w:val="16"/>
      <w:szCs w:val="16"/>
      <w:lang w:eastAsia="ru-RU"/>
    </w:rPr>
  </w:style>
  <w:style w:type="character" w:customStyle="1" w:styleId="aff4">
    <w:name w:val="Без интервала Знак"/>
    <w:link w:val="aff5"/>
    <w:uiPriority w:val="1"/>
    <w:locked/>
    <w:rsid w:val="001921F1"/>
    <w:rPr>
      <w:rFonts w:ascii="Times New Roman" w:hAnsi="Times New Roman" w:cs="Times New Roman"/>
    </w:rPr>
  </w:style>
  <w:style w:type="character" w:customStyle="1" w:styleId="ConsPlusNormal">
    <w:name w:val="ConsPlusNormal Знак"/>
    <w:link w:val="ConsPlusNormal0"/>
    <w:locked/>
    <w:rsid w:val="001921F1"/>
    <w:rPr>
      <w:rFonts w:ascii="Calibri" w:eastAsia="Times New Roman" w:hAnsi="Calibri" w:cs="Calibri"/>
      <w:szCs w:val="20"/>
      <w:lang w:eastAsia="ru-RU"/>
    </w:rPr>
  </w:style>
  <w:style w:type="paragraph" w:customStyle="1" w:styleId="ConsPlusNormal0">
    <w:name w:val="ConsPlusNormal"/>
    <w:link w:val="ConsPlusNormal"/>
    <w:qFormat/>
    <w:rsid w:val="001921F1"/>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ConsPlusTitle">
    <w:name w:val="ConsPlusTitle"/>
    <w:qFormat/>
    <w:rsid w:val="001921F1"/>
    <w:pPr>
      <w:widowControl w:val="0"/>
      <w:autoSpaceDE w:val="0"/>
      <w:autoSpaceDN w:val="0"/>
      <w:spacing w:after="0" w:line="240" w:lineRule="auto"/>
      <w:contextualSpacing/>
    </w:pPr>
    <w:rPr>
      <w:rFonts w:ascii="Calibri" w:eastAsia="Times New Roman" w:hAnsi="Calibri" w:cs="Calibri"/>
      <w:b/>
      <w:szCs w:val="20"/>
      <w:lang w:eastAsia="ru-RU"/>
    </w:rPr>
  </w:style>
  <w:style w:type="paragraph" w:customStyle="1" w:styleId="msonormalcxsplast">
    <w:name w:val="msonormalcxsplast"/>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lastcxsplast">
    <w:name w:val="msonormalcxsplastcxsplast"/>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1921F1"/>
  </w:style>
  <w:style w:type="paragraph" w:customStyle="1" w:styleId="13">
    <w:name w:val="Без интервала1"/>
    <w:link w:val="NoSpacingChar"/>
    <w:qFormat/>
    <w:rsid w:val="001921F1"/>
    <w:pPr>
      <w:widowControl w:val="0"/>
      <w:autoSpaceDE w:val="0"/>
      <w:autoSpaceDN w:val="0"/>
      <w:adjustRightInd w:val="0"/>
      <w:spacing w:after="0" w:line="240" w:lineRule="auto"/>
      <w:contextualSpacing/>
    </w:pPr>
  </w:style>
  <w:style w:type="paragraph" w:customStyle="1" w:styleId="-11">
    <w:name w:val="Цветной список - Акцент 11"/>
    <w:aliases w:val="ТЗ список1,Абзац списка нумерованный1"/>
    <w:qFormat/>
    <w:rsid w:val="001921F1"/>
    <w:pPr>
      <w:spacing w:after="0" w:line="240" w:lineRule="auto"/>
      <w:ind w:left="708"/>
      <w:contextualSpacing/>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1921F1"/>
    <w:pPr>
      <w:widowControl w:val="0"/>
      <w:spacing w:after="0" w:line="240" w:lineRule="auto"/>
      <w:contextualSpacing/>
    </w:pPr>
    <w:rPr>
      <w:rFonts w:ascii="Courier New" w:eastAsia="Calibri" w:hAnsi="Courier New" w:cs="Times New Roman"/>
      <w:sz w:val="20"/>
      <w:szCs w:val="20"/>
      <w:lang w:eastAsia="ru-RU"/>
    </w:rPr>
  </w:style>
  <w:style w:type="character" w:customStyle="1" w:styleId="aff6">
    <w:name w:val="Заголовок Знак"/>
    <w:link w:val="aff7"/>
    <w:locked/>
    <w:rsid w:val="001921F1"/>
    <w:rPr>
      <w:rFonts w:ascii="Calibri Light" w:hAnsi="Calibri Light"/>
      <w:b/>
      <w:sz w:val="32"/>
    </w:rPr>
  </w:style>
  <w:style w:type="paragraph" w:customStyle="1" w:styleId="aff7">
    <w:name w:val="Заголовок"/>
    <w:next w:val="a"/>
    <w:link w:val="aff6"/>
    <w:qFormat/>
    <w:rsid w:val="001921F1"/>
    <w:pPr>
      <w:spacing w:before="240" w:after="60" w:line="240" w:lineRule="auto"/>
      <w:contextualSpacing/>
      <w:jc w:val="center"/>
      <w:outlineLvl w:val="0"/>
    </w:pPr>
    <w:rPr>
      <w:rFonts w:ascii="Calibri Light" w:hAnsi="Calibri Light"/>
      <w:b/>
      <w:sz w:val="32"/>
    </w:rPr>
  </w:style>
  <w:style w:type="paragraph" w:customStyle="1" w:styleId="14">
    <w:name w:val="Абзац списка1"/>
    <w:uiPriority w:val="99"/>
    <w:qFormat/>
    <w:rsid w:val="001921F1"/>
    <w:pPr>
      <w:ind w:left="720"/>
      <w:contextualSpacing/>
    </w:pPr>
    <w:rPr>
      <w:rFonts w:ascii="Calibri" w:eastAsia="Times New Roman" w:hAnsi="Calibri" w:cs="Times New Roman"/>
    </w:rPr>
  </w:style>
  <w:style w:type="paragraph" w:customStyle="1" w:styleId="rtecenter">
    <w:name w:val="rtecenter"/>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tyle2">
    <w:name w:val="Style2"/>
    <w:uiPriority w:val="99"/>
    <w:qFormat/>
    <w:rsid w:val="001921F1"/>
    <w:pPr>
      <w:widowControl w:val="0"/>
      <w:autoSpaceDE w:val="0"/>
      <w:autoSpaceDN w:val="0"/>
      <w:adjustRightInd w:val="0"/>
      <w:spacing w:after="0" w:line="360" w:lineRule="exact"/>
      <w:contextualSpacing/>
      <w:jc w:val="center"/>
    </w:pPr>
    <w:rPr>
      <w:rFonts w:ascii="Times New Roman" w:eastAsia="Times New Roman" w:hAnsi="Times New Roman" w:cs="Times New Roman"/>
      <w:sz w:val="24"/>
      <w:szCs w:val="24"/>
      <w:lang w:eastAsia="ru-RU"/>
    </w:rPr>
  </w:style>
  <w:style w:type="paragraph" w:customStyle="1" w:styleId="MinorHeading">
    <w:name w:val="Minor Heading"/>
    <w:next w:val="a"/>
    <w:uiPriority w:val="99"/>
    <w:qFormat/>
    <w:rsid w:val="001921F1"/>
    <w:pPr>
      <w:keepNext/>
      <w:keepLines/>
      <w:widowControl w:val="0"/>
      <w:spacing w:before="144" w:after="144" w:line="264" w:lineRule="atLeast"/>
      <w:contextualSpacing/>
      <w:jc w:val="center"/>
    </w:pPr>
    <w:rPr>
      <w:rFonts w:ascii="TimesDL" w:eastAsia="Times New Roman" w:hAnsi="TimesDL" w:cs="Times New Roman"/>
      <w:b/>
      <w:sz w:val="24"/>
      <w:szCs w:val="20"/>
      <w:lang w:val="en-US" w:eastAsia="ru-RU"/>
    </w:rPr>
  </w:style>
  <w:style w:type="character" w:customStyle="1" w:styleId="42">
    <w:name w:val="Основной текст (4)_"/>
    <w:basedOn w:val="a0"/>
    <w:link w:val="43"/>
    <w:locked/>
    <w:rsid w:val="001921F1"/>
    <w:rPr>
      <w:rFonts w:ascii="Times New Roman" w:eastAsia="Times New Roman" w:hAnsi="Times New Roman" w:cs="Times New Roman"/>
      <w:sz w:val="28"/>
      <w:szCs w:val="28"/>
      <w:shd w:val="clear" w:color="auto" w:fill="FFFFFF"/>
    </w:rPr>
  </w:style>
  <w:style w:type="paragraph" w:customStyle="1" w:styleId="43">
    <w:name w:val="Основной текст (4)"/>
    <w:link w:val="42"/>
    <w:qFormat/>
    <w:rsid w:val="001921F1"/>
    <w:pPr>
      <w:widowControl w:val="0"/>
      <w:shd w:val="clear" w:color="auto" w:fill="FFFFFF"/>
      <w:spacing w:before="540" w:after="780" w:line="0" w:lineRule="atLeast"/>
      <w:contextualSpacing/>
    </w:pPr>
    <w:rPr>
      <w:rFonts w:ascii="Times New Roman" w:eastAsia="Times New Roman" w:hAnsi="Times New Roman" w:cs="Times New Roman"/>
      <w:sz w:val="28"/>
      <w:szCs w:val="28"/>
    </w:rPr>
  </w:style>
  <w:style w:type="character" w:customStyle="1" w:styleId="61">
    <w:name w:val="Основной текст (6)_"/>
    <w:basedOn w:val="a0"/>
    <w:link w:val="62"/>
    <w:locked/>
    <w:rsid w:val="001921F1"/>
    <w:rPr>
      <w:rFonts w:ascii="Times New Roman" w:eastAsia="Times New Roman" w:hAnsi="Times New Roman" w:cs="Times New Roman"/>
      <w:b/>
      <w:bCs/>
      <w:shd w:val="clear" w:color="auto" w:fill="FFFFFF"/>
    </w:rPr>
  </w:style>
  <w:style w:type="paragraph" w:customStyle="1" w:styleId="62">
    <w:name w:val="Основной текст (6)"/>
    <w:link w:val="61"/>
    <w:qFormat/>
    <w:rsid w:val="001921F1"/>
    <w:pPr>
      <w:widowControl w:val="0"/>
      <w:shd w:val="clear" w:color="auto" w:fill="FFFFFF"/>
      <w:spacing w:after="120" w:line="0" w:lineRule="atLeast"/>
      <w:contextualSpacing/>
      <w:jc w:val="right"/>
    </w:pPr>
    <w:rPr>
      <w:rFonts w:ascii="Times New Roman" w:eastAsia="Times New Roman" w:hAnsi="Times New Roman" w:cs="Times New Roman"/>
      <w:b/>
      <w:bCs/>
    </w:rPr>
  </w:style>
  <w:style w:type="character" w:customStyle="1" w:styleId="71">
    <w:name w:val="Основной текст (7)_"/>
    <w:basedOn w:val="a0"/>
    <w:link w:val="72"/>
    <w:locked/>
    <w:rsid w:val="001921F1"/>
    <w:rPr>
      <w:rFonts w:ascii="Times New Roman" w:eastAsia="Times New Roman" w:hAnsi="Times New Roman" w:cs="Times New Roman"/>
      <w:b/>
      <w:bCs/>
      <w:sz w:val="18"/>
      <w:szCs w:val="18"/>
      <w:shd w:val="clear" w:color="auto" w:fill="FFFFFF"/>
    </w:rPr>
  </w:style>
  <w:style w:type="paragraph" w:customStyle="1" w:styleId="72">
    <w:name w:val="Основной текст (7)"/>
    <w:link w:val="71"/>
    <w:qFormat/>
    <w:rsid w:val="001921F1"/>
    <w:pPr>
      <w:widowControl w:val="0"/>
      <w:shd w:val="clear" w:color="auto" w:fill="FFFFFF"/>
      <w:spacing w:after="360" w:line="240" w:lineRule="exact"/>
      <w:contextualSpacing/>
      <w:jc w:val="right"/>
    </w:pPr>
    <w:rPr>
      <w:rFonts w:ascii="Times New Roman" w:eastAsia="Times New Roman" w:hAnsi="Times New Roman" w:cs="Times New Roman"/>
      <w:b/>
      <w:bCs/>
      <w:sz w:val="18"/>
      <w:szCs w:val="18"/>
    </w:rPr>
  </w:style>
  <w:style w:type="paragraph" w:customStyle="1" w:styleId="25">
    <w:name w:val="Знак Знак2 Знак Знак"/>
    <w:uiPriority w:val="99"/>
    <w:qFormat/>
    <w:rsid w:val="001921F1"/>
    <w:pPr>
      <w:widowControl w:val="0"/>
      <w:adjustRightInd w:val="0"/>
      <w:spacing w:after="160" w:line="240" w:lineRule="exact"/>
      <w:contextualSpacing/>
      <w:jc w:val="right"/>
    </w:pPr>
    <w:rPr>
      <w:sz w:val="24"/>
      <w:szCs w:val="24"/>
    </w:rPr>
  </w:style>
  <w:style w:type="paragraph" w:customStyle="1" w:styleId="western">
    <w:name w:val="western"/>
    <w:qFormat/>
    <w:rsid w:val="001921F1"/>
    <w:pPr>
      <w:spacing w:before="100" w:beforeAutospacing="1" w:after="115" w:line="240" w:lineRule="auto"/>
      <w:contextualSpacing/>
    </w:pPr>
    <w:rPr>
      <w:rFonts w:ascii="Times New Roman" w:eastAsia="Times New Roman" w:hAnsi="Times New Roman" w:cs="Times New Roman"/>
      <w:color w:val="000000"/>
      <w:sz w:val="24"/>
      <w:szCs w:val="24"/>
      <w:lang w:eastAsia="ru-RU"/>
    </w:rPr>
  </w:style>
  <w:style w:type="paragraph" w:customStyle="1" w:styleId="Default">
    <w:name w:val="Default"/>
    <w:uiPriority w:val="99"/>
    <w:qFormat/>
    <w:rsid w:val="001921F1"/>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
    <w:name w:val="msonormalcxspmiddle"/>
    <w:uiPriority w:val="99"/>
    <w:qFormat/>
    <w:rsid w:val="001921F1"/>
    <w:pPr>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last">
    <w:name w:val="msonormalcxspmiddlecxsplas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unct">
    <w:name w:val="punct"/>
    <w:uiPriority w:val="99"/>
    <w:qFormat/>
    <w:rsid w:val="001921F1"/>
    <w:pPr>
      <w:tabs>
        <w:tab w:val="num" w:pos="360"/>
      </w:tabs>
      <w:autoSpaceDE w:val="0"/>
      <w:autoSpaceDN w:val="0"/>
      <w:adjustRightInd w:val="0"/>
      <w:spacing w:after="0" w:line="360" w:lineRule="auto"/>
      <w:ind w:left="1789" w:hanging="360"/>
      <w:contextualSpacing/>
      <w:jc w:val="both"/>
    </w:pPr>
    <w:rPr>
      <w:rFonts w:ascii="Times New Roman" w:eastAsia="Times New Roman" w:hAnsi="Times New Roman" w:cs="Times New Roman"/>
      <w:sz w:val="26"/>
      <w:szCs w:val="26"/>
      <w:lang w:eastAsia="ru-RU"/>
    </w:rPr>
  </w:style>
  <w:style w:type="paragraph" w:customStyle="1" w:styleId="subpunct">
    <w:name w:val="subpunct"/>
    <w:uiPriority w:val="99"/>
    <w:qFormat/>
    <w:rsid w:val="001921F1"/>
    <w:pPr>
      <w:tabs>
        <w:tab w:val="num" w:pos="1631"/>
      </w:tabs>
      <w:autoSpaceDE w:val="0"/>
      <w:autoSpaceDN w:val="0"/>
      <w:adjustRightInd w:val="0"/>
      <w:spacing w:after="0" w:line="360" w:lineRule="auto"/>
      <w:ind w:left="780" w:hanging="360"/>
      <w:contextualSpacing/>
      <w:jc w:val="both"/>
    </w:pPr>
    <w:rPr>
      <w:rFonts w:ascii="Times New Roman" w:eastAsia="Times New Roman" w:hAnsi="Times New Roman" w:cs="Times New Roman"/>
      <w:sz w:val="26"/>
      <w:szCs w:val="26"/>
      <w:lang w:val="en-US" w:eastAsia="ru-RU"/>
    </w:rPr>
  </w:style>
  <w:style w:type="paragraph" w:customStyle="1" w:styleId="15">
    <w:name w:val="Обычный1"/>
    <w:uiPriority w:val="99"/>
    <w:qFormat/>
    <w:rsid w:val="001921F1"/>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uiPriority w:val="99"/>
    <w:qFormat/>
    <w:rsid w:val="001921F1"/>
    <w:pPr>
      <w:adjustRightInd w:val="0"/>
      <w:spacing w:after="0" w:line="240" w:lineRule="auto"/>
      <w:contextualSpacing/>
    </w:pPr>
    <w:rPr>
      <w:rFonts w:ascii="Times New Roman" w:eastAsia="SimSun1" w:hAnsi="Times New Roman" w:cs="Times New Roman"/>
      <w:sz w:val="24"/>
      <w:szCs w:val="20"/>
      <w:lang w:eastAsia="ru-RU"/>
    </w:rPr>
  </w:style>
  <w:style w:type="paragraph" w:customStyle="1" w:styleId="s16">
    <w:name w:val="s_16"/>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03">
    <w:name w:val="P103"/>
    <w:uiPriority w:val="99"/>
    <w:qFormat/>
    <w:rsid w:val="001921F1"/>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P16">
    <w:name w:val="P16"/>
    <w:uiPriority w:val="99"/>
    <w:qFormat/>
    <w:rsid w:val="001921F1"/>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s1">
    <w:name w:val="s_1"/>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topleveltext">
    <w:name w:val="formattext topleveltex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8">
    <w:name w:val="Утверждено"/>
    <w:uiPriority w:val="99"/>
    <w:qFormat/>
    <w:rsid w:val="001921F1"/>
    <w:pPr>
      <w:keepNext/>
      <w:keepLines/>
      <w:tabs>
        <w:tab w:val="left" w:pos="5387"/>
      </w:tabs>
      <w:spacing w:after="120" w:line="360" w:lineRule="exact"/>
      <w:ind w:left="5387"/>
      <w:contextualSpacing/>
      <w:jc w:val="both"/>
    </w:pPr>
    <w:rPr>
      <w:rFonts w:ascii="Times New Roman" w:eastAsia="Times New Roman" w:hAnsi="Times New Roman" w:cs="Times New Roman"/>
      <w:sz w:val="28"/>
      <w:szCs w:val="20"/>
      <w:lang w:eastAsia="ru-RU"/>
    </w:rPr>
  </w:style>
  <w:style w:type="paragraph" w:customStyle="1" w:styleId="P68">
    <w:name w:val="P68"/>
    <w:uiPriority w:val="99"/>
    <w:qFormat/>
    <w:rsid w:val="001921F1"/>
    <w:pPr>
      <w:widowControl w:val="0"/>
      <w:adjustRightInd w:val="0"/>
      <w:spacing w:after="0" w:line="240" w:lineRule="auto"/>
      <w:contextualSpacing/>
      <w:jc w:val="distribute"/>
    </w:pPr>
    <w:rPr>
      <w:rFonts w:ascii="Times New Roman" w:eastAsia="Times New Roman" w:hAnsi="Times New Roman" w:cs="Times New Roman"/>
      <w:sz w:val="24"/>
      <w:szCs w:val="20"/>
      <w:lang w:eastAsia="ru-RU"/>
    </w:rPr>
  </w:style>
  <w:style w:type="paragraph" w:customStyle="1" w:styleId="P81">
    <w:name w:val="P81"/>
    <w:uiPriority w:val="99"/>
    <w:qFormat/>
    <w:rsid w:val="001921F1"/>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83">
    <w:name w:val="P83"/>
    <w:uiPriority w:val="99"/>
    <w:qFormat/>
    <w:rsid w:val="001921F1"/>
    <w:pPr>
      <w:widowControl w:val="0"/>
      <w:numPr>
        <w:ilvl w:val="1"/>
        <w:numId w:val="3"/>
      </w:numPr>
      <w:adjustRightInd w:val="0"/>
      <w:spacing w:after="0" w:line="240" w:lineRule="auto"/>
      <w:ind w:left="0" w:firstLine="540"/>
      <w:contextualSpacing/>
      <w:jc w:val="distribute"/>
    </w:pPr>
    <w:rPr>
      <w:rFonts w:ascii="Times New Roman" w:eastAsia="Times New Roman" w:hAnsi="Times New Roman" w:cs="Times New Roman"/>
      <w:sz w:val="24"/>
      <w:szCs w:val="20"/>
      <w:lang w:eastAsia="ru-RU"/>
    </w:rPr>
  </w:style>
  <w:style w:type="paragraph" w:customStyle="1" w:styleId="P19">
    <w:name w:val="P19"/>
    <w:basedOn w:val="Standard"/>
    <w:uiPriority w:val="99"/>
    <w:qFormat/>
    <w:rsid w:val="001921F1"/>
    <w:pPr>
      <w:autoSpaceDE w:val="0"/>
      <w:autoSpaceDN w:val="0"/>
      <w:ind w:firstLine="540"/>
      <w:jc w:val="distribute"/>
    </w:pPr>
  </w:style>
  <w:style w:type="paragraph" w:customStyle="1" w:styleId="P22">
    <w:name w:val="P22"/>
    <w:basedOn w:val="Standard"/>
    <w:uiPriority w:val="99"/>
    <w:qFormat/>
    <w:rsid w:val="001921F1"/>
    <w:pPr>
      <w:autoSpaceDE w:val="0"/>
      <w:autoSpaceDN w:val="0"/>
      <w:ind w:firstLine="540"/>
      <w:jc w:val="distribute"/>
    </w:pPr>
    <w:rPr>
      <w:rFonts w:eastAsia="Times New Roman"/>
    </w:rPr>
  </w:style>
  <w:style w:type="paragraph" w:customStyle="1" w:styleId="P23">
    <w:name w:val="P23"/>
    <w:basedOn w:val="Standard"/>
    <w:uiPriority w:val="99"/>
    <w:qFormat/>
    <w:rsid w:val="001921F1"/>
    <w:pPr>
      <w:autoSpaceDE w:val="0"/>
      <w:autoSpaceDN w:val="0"/>
      <w:ind w:firstLine="540"/>
      <w:jc w:val="distribute"/>
    </w:pPr>
    <w:rPr>
      <w:rFonts w:eastAsia="Times New Roman"/>
    </w:rPr>
  </w:style>
  <w:style w:type="paragraph" w:customStyle="1" w:styleId="P44">
    <w:name w:val="P44"/>
    <w:basedOn w:val="ConsPlusNormal0"/>
    <w:uiPriority w:val="99"/>
    <w:qFormat/>
    <w:rsid w:val="001921F1"/>
    <w:pPr>
      <w:widowControl/>
      <w:adjustRightInd w:val="0"/>
      <w:ind w:firstLine="720"/>
      <w:jc w:val="distribute"/>
    </w:pPr>
    <w:rPr>
      <w:rFonts w:ascii="Times New Roman" w:eastAsia="Arial" w:hAnsi="Times New Roman" w:cs="Times New Roman"/>
      <w:sz w:val="24"/>
      <w:szCs w:val="22"/>
      <w:lang w:val="x-none" w:eastAsia="x-none"/>
    </w:rPr>
  </w:style>
  <w:style w:type="paragraph" w:customStyle="1" w:styleId="P55">
    <w:name w:val="P55"/>
    <w:uiPriority w:val="99"/>
    <w:qFormat/>
    <w:rsid w:val="001921F1"/>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aff9">
    <w:name w:val="Знак Знак Знак Знак Знак Знак Знак Знак Знак Знак"/>
    <w:uiPriority w:val="99"/>
    <w:qFormat/>
    <w:rsid w:val="001921F1"/>
    <w:pPr>
      <w:spacing w:after="160" w:line="240" w:lineRule="exact"/>
      <w:ind w:firstLine="567"/>
      <w:contextualSpacing/>
      <w:jc w:val="both"/>
    </w:pPr>
    <w:rPr>
      <w:rFonts w:ascii="Verdana" w:eastAsia="Times New Roman" w:hAnsi="Verdana" w:cs="Times New Roman"/>
      <w:sz w:val="24"/>
      <w:szCs w:val="24"/>
      <w:lang w:val="en-US"/>
    </w:rPr>
  </w:style>
  <w:style w:type="paragraph" w:customStyle="1" w:styleId="affa">
    <w:name w:val="a"/>
    <w:uiPriority w:val="99"/>
    <w:qFormat/>
    <w:rsid w:val="001921F1"/>
    <w:pPr>
      <w:spacing w:before="100" w:beforeAutospacing="1" w:after="100" w:afterAutospacing="1" w:line="240" w:lineRule="auto"/>
      <w:contextualSpacing/>
    </w:pPr>
    <w:rPr>
      <w:rFonts w:ascii="Times New Roman" w:eastAsia="Times New Roman" w:hAnsi="Times New Roman" w:cs="Lucida Sans Unicode"/>
      <w:color w:val="000000"/>
      <w:sz w:val="24"/>
      <w:szCs w:val="24"/>
      <w:lang w:eastAsia="ru-RU"/>
    </w:rPr>
  </w:style>
  <w:style w:type="paragraph" w:customStyle="1" w:styleId="unformattexttopleveltext">
    <w:name w:val="unformattext topleveltex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extbody">
    <w:name w:val="Text body"/>
    <w:basedOn w:val="Standard"/>
    <w:uiPriority w:val="99"/>
    <w:qFormat/>
    <w:rsid w:val="001921F1"/>
    <w:pPr>
      <w:widowControl w:val="0"/>
      <w:suppressAutoHyphens/>
      <w:autoSpaceDN w:val="0"/>
      <w:adjustRightInd/>
      <w:spacing w:after="120"/>
    </w:pPr>
    <w:rPr>
      <w:rFonts w:eastAsia="Andale Sans UI" w:cs="Tahoma"/>
      <w:kern w:val="3"/>
      <w:szCs w:val="24"/>
      <w:lang w:val="de-DE" w:eastAsia="ja-JP" w:bidi="fa-IR"/>
    </w:rPr>
  </w:style>
  <w:style w:type="paragraph" w:customStyle="1" w:styleId="16">
    <w:name w:val="Знак1"/>
    <w:uiPriority w:val="99"/>
    <w:qFormat/>
    <w:rsid w:val="001921F1"/>
    <w:pPr>
      <w:tabs>
        <w:tab w:val="num" w:pos="1277"/>
      </w:tabs>
      <w:spacing w:after="160" w:line="240" w:lineRule="exact"/>
      <w:contextualSpacing/>
    </w:pPr>
    <w:rPr>
      <w:rFonts w:ascii="Verdana" w:eastAsia="Times New Roman" w:hAnsi="Verdana" w:cs="Times New Roman"/>
      <w:sz w:val="20"/>
      <w:szCs w:val="20"/>
      <w:lang w:val="en-US"/>
    </w:rPr>
  </w:style>
  <w:style w:type="paragraph" w:customStyle="1" w:styleId="Char">
    <w:name w:val="Char Знак"/>
    <w:autoRedefine/>
    <w:uiPriority w:val="99"/>
    <w:qFormat/>
    <w:rsid w:val="001921F1"/>
    <w:pPr>
      <w:spacing w:after="160" w:line="240" w:lineRule="exact"/>
      <w:contextualSpacing/>
    </w:pPr>
    <w:rPr>
      <w:rFonts w:ascii="Times New Roman" w:eastAsia="SimSun" w:hAnsi="Times New Roman" w:cs="Times New Roman"/>
      <w:b/>
      <w:sz w:val="28"/>
      <w:szCs w:val="24"/>
      <w:lang w:val="en-US"/>
    </w:rPr>
  </w:style>
  <w:style w:type="paragraph" w:customStyle="1" w:styleId="ConsPlusCell">
    <w:name w:val="ConsPlusCell"/>
    <w:uiPriority w:val="99"/>
    <w:qFormat/>
    <w:rsid w:val="001921F1"/>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1921F1"/>
    <w:pPr>
      <w:tabs>
        <w:tab w:val="clear" w:pos="1429"/>
      </w:tabs>
      <w:spacing w:before="240" w:after="240"/>
      <w:ind w:firstLine="0"/>
      <w:contextualSpacing/>
    </w:pPr>
    <w:rPr>
      <w:rFonts w:eastAsia="Calibri"/>
      <w:b/>
      <w:bCs/>
      <w:i/>
      <w:iCs/>
      <w:sz w:val="28"/>
      <w:szCs w:val="28"/>
      <w:lang w:eastAsia="ru-RU"/>
    </w:rPr>
  </w:style>
  <w:style w:type="paragraph" w:customStyle="1" w:styleId="17">
    <w:name w:val="Обычный (веб)1"/>
    <w:uiPriority w:val="99"/>
    <w:qFormat/>
    <w:rsid w:val="001921F1"/>
    <w:pPr>
      <w:suppressAutoHyphens/>
      <w:spacing w:after="0" w:line="100" w:lineRule="exact"/>
      <w:contextualSpacing/>
    </w:pPr>
    <w:rPr>
      <w:rFonts w:ascii="Times New Roman" w:eastAsia="Times New Roman" w:hAnsi="Times New Roman" w:cs="Times New Roman"/>
      <w:kern w:val="2"/>
      <w:sz w:val="24"/>
      <w:szCs w:val="24"/>
      <w:lang w:eastAsia="ar-SA"/>
    </w:rPr>
  </w:style>
  <w:style w:type="character" w:customStyle="1" w:styleId="36">
    <w:name w:val="Основной текст (3)_"/>
    <w:link w:val="310"/>
    <w:locked/>
    <w:rsid w:val="001921F1"/>
    <w:rPr>
      <w:b/>
      <w:bCs/>
      <w:i/>
      <w:iCs/>
      <w:spacing w:val="4"/>
      <w:sz w:val="24"/>
      <w:szCs w:val="24"/>
      <w:shd w:val="clear" w:color="auto" w:fill="FFFFFF"/>
    </w:rPr>
  </w:style>
  <w:style w:type="paragraph" w:customStyle="1" w:styleId="310">
    <w:name w:val="Основной текст (3)1"/>
    <w:link w:val="36"/>
    <w:qFormat/>
    <w:rsid w:val="001921F1"/>
    <w:pPr>
      <w:shd w:val="clear" w:color="auto" w:fill="FFFFFF"/>
      <w:spacing w:after="0" w:line="307" w:lineRule="exact"/>
      <w:contextualSpacing/>
      <w:jc w:val="both"/>
    </w:pPr>
    <w:rPr>
      <w:b/>
      <w:bCs/>
      <w:i/>
      <w:iCs/>
      <w:spacing w:val="4"/>
      <w:sz w:val="24"/>
      <w:szCs w:val="24"/>
    </w:rPr>
  </w:style>
  <w:style w:type="paragraph" w:customStyle="1" w:styleId="affb">
    <w:name w:val="Таблицы (моноширинный)"/>
    <w:next w:val="a"/>
    <w:uiPriority w:val="99"/>
    <w:qFormat/>
    <w:rsid w:val="001921F1"/>
    <w:pPr>
      <w:widowControl w:val="0"/>
      <w:autoSpaceDE w:val="0"/>
      <w:autoSpaceDN w:val="0"/>
      <w:adjustRightInd w:val="0"/>
      <w:spacing w:after="0" w:line="240" w:lineRule="auto"/>
      <w:contextualSpacing/>
      <w:jc w:val="both"/>
    </w:pPr>
    <w:rPr>
      <w:rFonts w:ascii="Courier New" w:eastAsia="Times New Roman" w:hAnsi="Courier New" w:cs="Courier New"/>
      <w:sz w:val="20"/>
      <w:szCs w:val="20"/>
      <w:lang w:eastAsia="ru-RU"/>
    </w:rPr>
  </w:style>
  <w:style w:type="paragraph" w:customStyle="1" w:styleId="18">
    <w:name w:val="1"/>
    <w:uiPriority w:val="99"/>
    <w:qFormat/>
    <w:rsid w:val="001921F1"/>
    <w:pPr>
      <w:spacing w:before="100" w:beforeAutospacing="1" w:after="100" w:afterAutospacing="1"/>
      <w:ind w:firstLine="709"/>
      <w:contextualSpacing/>
      <w:jc w:val="both"/>
    </w:pPr>
    <w:rPr>
      <w:rFonts w:ascii="Tahoma" w:eastAsia="Calibri" w:hAnsi="Tahoma" w:cs="Tahoma"/>
      <w:sz w:val="20"/>
      <w:szCs w:val="20"/>
      <w:lang w:val="en-US"/>
    </w:rPr>
  </w:style>
  <w:style w:type="paragraph" w:customStyle="1" w:styleId="ConsTitle">
    <w:name w:val="ConsTitle"/>
    <w:uiPriority w:val="99"/>
    <w:qFormat/>
    <w:rsid w:val="001921F1"/>
    <w:pPr>
      <w:widowControl w:val="0"/>
      <w:snapToGrid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1921F1"/>
    <w:pPr>
      <w:widowControl w:val="0"/>
      <w:snapToGrid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c">
    <w:name w:val="Знак Знак Знак Знак Знак Знак Знак"/>
    <w:uiPriority w:val="99"/>
    <w:qFormat/>
    <w:rsid w:val="001921F1"/>
    <w:pPr>
      <w:spacing w:before="100" w:beforeAutospacing="1" w:after="100" w:afterAutospacing="1" w:line="240" w:lineRule="auto"/>
      <w:contextualSpacing/>
    </w:pPr>
    <w:rPr>
      <w:rFonts w:ascii="Verdana" w:eastAsia="Times New Roman" w:hAnsi="Verdana" w:cs="Times New Roman"/>
      <w:sz w:val="20"/>
      <w:szCs w:val="20"/>
      <w:lang w:val="en-US"/>
    </w:rPr>
  </w:style>
  <w:style w:type="paragraph" w:customStyle="1" w:styleId="u">
    <w:name w:val="u"/>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9">
    <w:name w:val="Знак Знак Знак Знак Знак Знак1 Знак Знак Знак Знак Знак"/>
    <w:uiPriority w:val="99"/>
    <w:qFormat/>
    <w:rsid w:val="001921F1"/>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affd">
    <w:name w:val="краткое содержание"/>
    <w:next w:val="a"/>
    <w:uiPriority w:val="99"/>
    <w:qFormat/>
    <w:rsid w:val="001921F1"/>
    <w:pPr>
      <w:keepNext/>
      <w:keepLines/>
      <w:spacing w:after="480" w:line="240" w:lineRule="auto"/>
      <w:ind w:right="5557"/>
      <w:contextualSpacing/>
      <w:jc w:val="both"/>
    </w:pPr>
    <w:rPr>
      <w:rFonts w:ascii="Times New Roman" w:eastAsia="Times New Roman" w:hAnsi="Times New Roman" w:cs="Times New Roman"/>
      <w:b/>
      <w:sz w:val="28"/>
      <w:szCs w:val="20"/>
      <w:lang w:eastAsia="ru-RU"/>
    </w:rPr>
  </w:style>
  <w:style w:type="paragraph" w:customStyle="1" w:styleId="SUBHEADR">
    <w:name w:val="SUBHEAD_R"/>
    <w:uiPriority w:val="99"/>
    <w:qFormat/>
    <w:rsid w:val="001921F1"/>
    <w:pPr>
      <w:widowControl w:val="0"/>
      <w:spacing w:after="0" w:line="220" w:lineRule="exact"/>
      <w:ind w:left="4535"/>
      <w:contextualSpacing/>
    </w:pPr>
    <w:rPr>
      <w:rFonts w:ascii="TimesDL" w:eastAsia="Times New Roman" w:hAnsi="TimesDL" w:cs="Times New Roman"/>
      <w:sz w:val="20"/>
      <w:szCs w:val="20"/>
      <w:lang w:eastAsia="ru-RU"/>
    </w:rPr>
  </w:style>
  <w:style w:type="paragraph" w:customStyle="1" w:styleId="1c">
    <w:name w:val="Абзац1 c отступом"/>
    <w:uiPriority w:val="99"/>
    <w:qFormat/>
    <w:rsid w:val="001921F1"/>
    <w:pPr>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rteright">
    <w:name w:val="rterigh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e">
    <w:name w:val="Колонтитул_"/>
    <w:link w:val="afff"/>
    <w:locked/>
    <w:rsid w:val="001921F1"/>
    <w:rPr>
      <w:rFonts w:ascii="Microsoft Sans Serif" w:eastAsia="Microsoft Sans Serif" w:hAnsi="Microsoft Sans Serif" w:cs="Microsoft Sans Serif"/>
      <w:color w:val="000000"/>
      <w:sz w:val="24"/>
      <w:szCs w:val="24"/>
      <w:shd w:val="clear" w:color="auto" w:fill="FFFFFF"/>
    </w:rPr>
  </w:style>
  <w:style w:type="paragraph" w:customStyle="1" w:styleId="afff">
    <w:name w:val="Колонтитул"/>
    <w:link w:val="affe"/>
    <w:qFormat/>
    <w:rsid w:val="001921F1"/>
    <w:pPr>
      <w:shd w:val="clear" w:color="auto" w:fill="FFFFFF"/>
      <w:spacing w:after="0" w:line="240" w:lineRule="auto"/>
      <w:contextualSpacing/>
    </w:pPr>
    <w:rPr>
      <w:rFonts w:ascii="Microsoft Sans Serif" w:eastAsia="Microsoft Sans Serif" w:hAnsi="Microsoft Sans Serif" w:cs="Microsoft Sans Serif"/>
      <w:color w:val="000000"/>
      <w:sz w:val="24"/>
      <w:szCs w:val="24"/>
    </w:rPr>
  </w:style>
  <w:style w:type="character" w:customStyle="1" w:styleId="37">
    <w:name w:val="Заголовок №3_"/>
    <w:link w:val="38"/>
    <w:locked/>
    <w:rsid w:val="001921F1"/>
    <w:rPr>
      <w:rFonts w:ascii="Microsoft Sans Serif" w:eastAsia="Microsoft Sans Serif" w:hAnsi="Microsoft Sans Serif" w:cs="Microsoft Sans Serif"/>
      <w:b/>
      <w:bCs/>
      <w:color w:val="000000"/>
      <w:sz w:val="27"/>
      <w:szCs w:val="27"/>
      <w:shd w:val="clear" w:color="auto" w:fill="FFFFFF"/>
    </w:rPr>
  </w:style>
  <w:style w:type="paragraph" w:customStyle="1" w:styleId="38">
    <w:name w:val="Заголовок №3"/>
    <w:link w:val="37"/>
    <w:qFormat/>
    <w:rsid w:val="001921F1"/>
    <w:pPr>
      <w:shd w:val="clear" w:color="auto" w:fill="FFFFFF"/>
      <w:spacing w:after="0" w:line="312" w:lineRule="exact"/>
      <w:contextualSpacing/>
      <w:jc w:val="center"/>
      <w:outlineLvl w:val="2"/>
    </w:pPr>
    <w:rPr>
      <w:rFonts w:ascii="Microsoft Sans Serif" w:eastAsia="Microsoft Sans Serif" w:hAnsi="Microsoft Sans Serif" w:cs="Microsoft Sans Serif"/>
      <w:b/>
      <w:bCs/>
      <w:color w:val="000000"/>
      <w:sz w:val="27"/>
      <w:szCs w:val="27"/>
    </w:rPr>
  </w:style>
  <w:style w:type="character" w:customStyle="1" w:styleId="44">
    <w:name w:val="Заголовок №4_"/>
    <w:link w:val="45"/>
    <w:locked/>
    <w:rsid w:val="001921F1"/>
    <w:rPr>
      <w:rFonts w:ascii="Microsoft Sans Serif" w:eastAsia="Microsoft Sans Serif" w:hAnsi="Microsoft Sans Serif" w:cs="Microsoft Sans Serif"/>
      <w:b/>
      <w:bCs/>
      <w:color w:val="000000"/>
      <w:sz w:val="27"/>
      <w:szCs w:val="27"/>
      <w:shd w:val="clear" w:color="auto" w:fill="FFFFFF"/>
    </w:rPr>
  </w:style>
  <w:style w:type="paragraph" w:customStyle="1" w:styleId="45">
    <w:name w:val="Заголовок №4"/>
    <w:link w:val="44"/>
    <w:qFormat/>
    <w:rsid w:val="001921F1"/>
    <w:pPr>
      <w:shd w:val="clear" w:color="auto" w:fill="FFFFFF"/>
      <w:spacing w:after="360" w:line="240" w:lineRule="exact"/>
      <w:contextualSpacing/>
      <w:jc w:val="both"/>
      <w:outlineLvl w:val="3"/>
    </w:pPr>
    <w:rPr>
      <w:rFonts w:ascii="Microsoft Sans Serif" w:eastAsia="Microsoft Sans Serif" w:hAnsi="Microsoft Sans Serif" w:cs="Microsoft Sans Serif"/>
      <w:b/>
      <w:bCs/>
      <w:color w:val="000000"/>
      <w:sz w:val="27"/>
      <w:szCs w:val="27"/>
    </w:rPr>
  </w:style>
  <w:style w:type="character" w:customStyle="1" w:styleId="51">
    <w:name w:val="Основной текст (5)_"/>
    <w:link w:val="52"/>
    <w:locked/>
    <w:rsid w:val="001921F1"/>
    <w:rPr>
      <w:rFonts w:ascii="Microsoft Sans Serif" w:eastAsia="Microsoft Sans Serif" w:hAnsi="Microsoft Sans Serif" w:cs="Microsoft Sans Serif"/>
      <w:color w:val="000000"/>
      <w:sz w:val="24"/>
      <w:szCs w:val="24"/>
      <w:shd w:val="clear" w:color="auto" w:fill="FFFFFF"/>
    </w:rPr>
  </w:style>
  <w:style w:type="paragraph" w:customStyle="1" w:styleId="52">
    <w:name w:val="Основной текст (5)"/>
    <w:link w:val="51"/>
    <w:qFormat/>
    <w:rsid w:val="001921F1"/>
    <w:pPr>
      <w:shd w:val="clear" w:color="auto" w:fill="FFFFFF"/>
      <w:spacing w:after="0" w:line="240" w:lineRule="exact"/>
      <w:contextualSpacing/>
    </w:pPr>
    <w:rPr>
      <w:rFonts w:ascii="Microsoft Sans Serif" w:eastAsia="Microsoft Sans Serif" w:hAnsi="Microsoft Sans Serif" w:cs="Microsoft Sans Serif"/>
      <w:color w:val="000000"/>
      <w:sz w:val="24"/>
      <w:szCs w:val="24"/>
    </w:rPr>
  </w:style>
  <w:style w:type="character" w:customStyle="1" w:styleId="81">
    <w:name w:val="Основной текст (8)_"/>
    <w:link w:val="82"/>
    <w:locked/>
    <w:rsid w:val="001921F1"/>
    <w:rPr>
      <w:rFonts w:ascii="Microsoft Sans Serif" w:eastAsia="Microsoft Sans Serif" w:hAnsi="Microsoft Sans Serif" w:cs="Microsoft Sans Serif"/>
      <w:noProof/>
      <w:color w:val="000000"/>
      <w:sz w:val="28"/>
      <w:szCs w:val="28"/>
      <w:shd w:val="clear" w:color="auto" w:fill="FFFFFF"/>
    </w:rPr>
  </w:style>
  <w:style w:type="paragraph" w:customStyle="1" w:styleId="82">
    <w:name w:val="Основной текст (8)"/>
    <w:link w:val="81"/>
    <w:qFormat/>
    <w:rsid w:val="001921F1"/>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91">
    <w:name w:val="Основной текст (9)_"/>
    <w:link w:val="92"/>
    <w:locked/>
    <w:rsid w:val="001921F1"/>
    <w:rPr>
      <w:rFonts w:ascii="Microsoft Sans Serif" w:eastAsia="Microsoft Sans Serif" w:hAnsi="Microsoft Sans Serif" w:cs="Microsoft Sans Serif"/>
      <w:noProof/>
      <w:color w:val="000000"/>
      <w:sz w:val="28"/>
      <w:szCs w:val="28"/>
      <w:shd w:val="clear" w:color="auto" w:fill="FFFFFF"/>
    </w:rPr>
  </w:style>
  <w:style w:type="paragraph" w:customStyle="1" w:styleId="92">
    <w:name w:val="Основной текст (9)"/>
    <w:link w:val="91"/>
    <w:qFormat/>
    <w:rsid w:val="001921F1"/>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100">
    <w:name w:val="Основной текст (10)_"/>
    <w:link w:val="101"/>
    <w:locked/>
    <w:rsid w:val="001921F1"/>
    <w:rPr>
      <w:rFonts w:ascii="Microsoft Sans Serif" w:eastAsia="Microsoft Sans Serif" w:hAnsi="Microsoft Sans Serif" w:cs="Microsoft Sans Serif"/>
      <w:noProof/>
      <w:color w:val="000000"/>
      <w:sz w:val="27"/>
      <w:szCs w:val="27"/>
      <w:shd w:val="clear" w:color="auto" w:fill="FFFFFF"/>
    </w:rPr>
  </w:style>
  <w:style w:type="paragraph" w:customStyle="1" w:styleId="101">
    <w:name w:val="Основной текст (10)"/>
    <w:link w:val="100"/>
    <w:qFormat/>
    <w:rsid w:val="001921F1"/>
    <w:pPr>
      <w:shd w:val="clear" w:color="auto" w:fill="FFFFFF"/>
      <w:spacing w:after="0" w:line="240" w:lineRule="exact"/>
      <w:contextualSpacing/>
    </w:pPr>
    <w:rPr>
      <w:rFonts w:ascii="Microsoft Sans Serif" w:eastAsia="Microsoft Sans Serif" w:hAnsi="Microsoft Sans Serif" w:cs="Microsoft Sans Serif"/>
      <w:noProof/>
      <w:color w:val="000000"/>
      <w:sz w:val="27"/>
      <w:szCs w:val="27"/>
    </w:rPr>
  </w:style>
  <w:style w:type="character" w:customStyle="1" w:styleId="1a">
    <w:name w:val="Заголовок №1_"/>
    <w:link w:val="1b"/>
    <w:locked/>
    <w:rsid w:val="001921F1"/>
    <w:rPr>
      <w:rFonts w:ascii="Microsoft Sans Serif" w:eastAsia="Microsoft Sans Serif" w:hAnsi="Microsoft Sans Serif" w:cs="Microsoft Sans Serif"/>
      <w:color w:val="000000"/>
      <w:sz w:val="28"/>
      <w:szCs w:val="28"/>
      <w:shd w:val="clear" w:color="auto" w:fill="FFFFFF"/>
    </w:rPr>
  </w:style>
  <w:style w:type="paragraph" w:customStyle="1" w:styleId="1b">
    <w:name w:val="Заголовок №1"/>
    <w:link w:val="1a"/>
    <w:qFormat/>
    <w:rsid w:val="001921F1"/>
    <w:pPr>
      <w:shd w:val="clear" w:color="auto" w:fill="FFFFFF"/>
      <w:spacing w:after="0" w:line="485" w:lineRule="exact"/>
      <w:contextualSpacing/>
      <w:jc w:val="both"/>
      <w:outlineLvl w:val="0"/>
    </w:pPr>
    <w:rPr>
      <w:rFonts w:ascii="Microsoft Sans Serif" w:eastAsia="Microsoft Sans Serif" w:hAnsi="Microsoft Sans Serif" w:cs="Microsoft Sans Serif"/>
      <w:color w:val="000000"/>
      <w:sz w:val="28"/>
      <w:szCs w:val="28"/>
    </w:rPr>
  </w:style>
  <w:style w:type="character" w:customStyle="1" w:styleId="26">
    <w:name w:val="Заголовок №2_"/>
    <w:link w:val="27"/>
    <w:locked/>
    <w:rsid w:val="001921F1"/>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7">
    <w:name w:val="Заголовок №2"/>
    <w:link w:val="26"/>
    <w:qFormat/>
    <w:rsid w:val="001921F1"/>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sz w:val="24"/>
      <w:szCs w:val="24"/>
    </w:rPr>
  </w:style>
  <w:style w:type="paragraph" w:customStyle="1" w:styleId="210">
    <w:name w:val="Основной текст (2)1"/>
    <w:uiPriority w:val="99"/>
    <w:qFormat/>
    <w:rsid w:val="001921F1"/>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lang w:eastAsia="ru-RU"/>
    </w:rPr>
  </w:style>
  <w:style w:type="paragraph" w:customStyle="1" w:styleId="afff0">
    <w:name w:val="#Таблица названия столбцов"/>
    <w:uiPriority w:val="99"/>
    <w:qFormat/>
    <w:rsid w:val="001921F1"/>
    <w:pPr>
      <w:spacing w:after="0" w:line="240" w:lineRule="auto"/>
      <w:contextualSpacing/>
      <w:jc w:val="center"/>
    </w:pPr>
    <w:rPr>
      <w:rFonts w:ascii="Times New Roman" w:eastAsia="Times New Roman" w:hAnsi="Times New Roman" w:cs="Times New Roman"/>
      <w:b/>
      <w:sz w:val="20"/>
      <w:szCs w:val="20"/>
      <w:lang w:eastAsia="ru-RU"/>
    </w:rPr>
  </w:style>
  <w:style w:type="paragraph" w:customStyle="1" w:styleId="Heading">
    <w:name w:val="Heading"/>
    <w:uiPriority w:val="99"/>
    <w:qFormat/>
    <w:rsid w:val="001921F1"/>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f1">
    <w:name w:val="Заголовок статьи"/>
    <w:next w:val="a"/>
    <w:uiPriority w:val="99"/>
    <w:qFormat/>
    <w:rsid w:val="001921F1"/>
    <w:pPr>
      <w:widowControl w:val="0"/>
      <w:autoSpaceDE w:val="0"/>
      <w:autoSpaceDN w:val="0"/>
      <w:adjustRightInd w:val="0"/>
      <w:spacing w:after="0" w:line="240" w:lineRule="auto"/>
      <w:ind w:left="1612" w:hanging="892"/>
      <w:contextualSpacing/>
      <w:jc w:val="both"/>
    </w:pPr>
    <w:rPr>
      <w:rFonts w:ascii="Arial" w:eastAsia="Times New Roman" w:hAnsi="Arial" w:cs="Times New Roman"/>
      <w:sz w:val="20"/>
      <w:szCs w:val="20"/>
      <w:lang w:eastAsia="ru-RU"/>
    </w:rPr>
  </w:style>
  <w:style w:type="paragraph" w:customStyle="1" w:styleId="S">
    <w:name w:val="S_Обычный"/>
    <w:autoRedefine/>
    <w:uiPriority w:val="99"/>
    <w:qFormat/>
    <w:rsid w:val="001921F1"/>
    <w:pPr>
      <w:tabs>
        <w:tab w:val="left" w:pos="851"/>
      </w:tabs>
      <w:suppressAutoHyphens/>
      <w:spacing w:after="0" w:line="360" w:lineRule="auto"/>
      <w:ind w:right="-1" w:firstLine="709"/>
      <w:contextualSpacing/>
      <w:jc w:val="both"/>
    </w:pPr>
    <w:rPr>
      <w:rFonts w:ascii="Times New Roman" w:eastAsia="MS Mincho" w:hAnsi="Times New Roman" w:cs="Times New Roman"/>
      <w:sz w:val="24"/>
      <w:szCs w:val="24"/>
      <w:lang w:eastAsia="ar-SA"/>
    </w:rPr>
  </w:style>
  <w:style w:type="paragraph" w:customStyle="1" w:styleId="211">
    <w:name w:val="Основной текст с отступом 21"/>
    <w:uiPriority w:val="99"/>
    <w:qFormat/>
    <w:rsid w:val="001921F1"/>
    <w:pPr>
      <w:widowControl w:val="0"/>
      <w:spacing w:after="0" w:line="240" w:lineRule="auto"/>
      <w:ind w:firstLine="720"/>
      <w:contextualSpacing/>
      <w:jc w:val="both"/>
    </w:pPr>
    <w:rPr>
      <w:rFonts w:ascii="Arial" w:eastAsia="Times New Roman" w:hAnsi="Arial" w:cs="Times New Roman"/>
      <w:color w:val="FF0000"/>
      <w:szCs w:val="20"/>
      <w:lang w:eastAsia="ru-RU"/>
    </w:rPr>
  </w:style>
  <w:style w:type="paragraph" w:styleId="af">
    <w:name w:val="footer"/>
    <w:basedOn w:val="a"/>
    <w:link w:val="ae"/>
    <w:uiPriority w:val="99"/>
    <w:semiHidden/>
    <w:unhideWhenUsed/>
    <w:rsid w:val="001921F1"/>
    <w:pPr>
      <w:tabs>
        <w:tab w:val="center" w:pos="4677"/>
        <w:tab w:val="right" w:pos="9355"/>
      </w:tabs>
    </w:pPr>
    <w:rPr>
      <w:lang w:val="x-none"/>
    </w:rPr>
  </w:style>
  <w:style w:type="character" w:customStyle="1" w:styleId="1d">
    <w:name w:val="Нижний колонтитул Знак1"/>
    <w:basedOn w:val="a0"/>
    <w:uiPriority w:val="99"/>
    <w:semiHidden/>
    <w:rsid w:val="001921F1"/>
    <w:rPr>
      <w:rFonts w:ascii="Times New Roman" w:eastAsia="Times New Roman" w:hAnsi="Times New Roman" w:cs="Times New Roman"/>
      <w:sz w:val="24"/>
      <w:szCs w:val="24"/>
      <w:lang w:eastAsia="ru-RU"/>
    </w:rPr>
  </w:style>
  <w:style w:type="paragraph" w:customStyle="1" w:styleId="1e">
    <w:name w:val="НК1"/>
    <w:basedOn w:val="af"/>
    <w:uiPriority w:val="99"/>
    <w:qFormat/>
    <w:rsid w:val="001921F1"/>
    <w:pPr>
      <w:tabs>
        <w:tab w:val="clear" w:pos="4677"/>
        <w:tab w:val="clear" w:pos="9355"/>
        <w:tab w:val="center" w:pos="4703"/>
        <w:tab w:val="right" w:pos="9406"/>
      </w:tabs>
      <w:spacing w:before="120"/>
      <w:contextualSpacing/>
    </w:pPr>
    <w:rPr>
      <w:rFonts w:ascii="Calibri" w:eastAsia="Calibri" w:hAnsi="Calibri" w:cs="Calibri"/>
      <w:sz w:val="16"/>
      <w:szCs w:val="20"/>
      <w:lang w:eastAsia="en-US"/>
    </w:rPr>
  </w:style>
  <w:style w:type="paragraph" w:customStyle="1" w:styleId="afff2">
    <w:name w:val="Абзац с отсуп"/>
    <w:uiPriority w:val="99"/>
    <w:qFormat/>
    <w:rsid w:val="001921F1"/>
    <w:pPr>
      <w:spacing w:before="120" w:after="0" w:line="360" w:lineRule="exact"/>
      <w:ind w:firstLine="720"/>
      <w:contextualSpacing/>
      <w:jc w:val="both"/>
    </w:pPr>
    <w:rPr>
      <w:rFonts w:ascii="Times New Roman" w:eastAsia="Times New Roman" w:hAnsi="Times New Roman" w:cs="Times New Roman"/>
      <w:sz w:val="28"/>
      <w:szCs w:val="20"/>
      <w:lang w:val="en-US" w:eastAsia="ru-RU"/>
    </w:rPr>
  </w:style>
  <w:style w:type="paragraph" w:customStyle="1" w:styleId="28">
    <w:name w:val="Заголовок 2д+"/>
    <w:next w:val="a"/>
    <w:uiPriority w:val="99"/>
    <w:qFormat/>
    <w:rsid w:val="001921F1"/>
    <w:pPr>
      <w:spacing w:before="100" w:beforeAutospacing="1" w:after="100" w:afterAutospacing="1" w:line="340" w:lineRule="exact"/>
      <w:contextualSpacing/>
      <w:jc w:val="both"/>
    </w:pPr>
    <w:rPr>
      <w:rFonts w:ascii="Arial" w:eastAsia="Times New Roman" w:hAnsi="Arial" w:cs="Times New Roman"/>
      <w:sz w:val="20"/>
      <w:szCs w:val="20"/>
      <w:lang w:val="en-US"/>
    </w:rPr>
  </w:style>
  <w:style w:type="paragraph" w:customStyle="1" w:styleId="afff3">
    <w:name w:val="Абзац"/>
    <w:autoRedefine/>
    <w:uiPriority w:val="99"/>
    <w:qFormat/>
    <w:rsid w:val="001921F1"/>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4">
    <w:name w:val="доклад"/>
    <w:uiPriority w:val="99"/>
    <w:qFormat/>
    <w:rsid w:val="001921F1"/>
    <w:pPr>
      <w:spacing w:after="0" w:line="340" w:lineRule="exact"/>
      <w:ind w:firstLine="709"/>
      <w:contextualSpacing/>
      <w:jc w:val="both"/>
    </w:pPr>
    <w:rPr>
      <w:rFonts w:ascii="Arial" w:eastAsia="Times New Roman" w:hAnsi="Arial" w:cs="Times New Roman"/>
      <w:sz w:val="24"/>
      <w:szCs w:val="20"/>
      <w:lang w:eastAsia="ru-RU"/>
    </w:rPr>
  </w:style>
  <w:style w:type="paragraph" w:customStyle="1" w:styleId="140">
    <w:name w:val="14 по ширине"/>
    <w:autoRedefine/>
    <w:uiPriority w:val="99"/>
    <w:qFormat/>
    <w:rsid w:val="001921F1"/>
    <w:pPr>
      <w:tabs>
        <w:tab w:val="num" w:pos="900"/>
      </w:tabs>
      <w:spacing w:after="0" w:line="240" w:lineRule="auto"/>
      <w:contextualSpacing/>
      <w:jc w:val="both"/>
    </w:pPr>
    <w:rPr>
      <w:rFonts w:ascii="Times New Roman" w:eastAsia="Times New Roman" w:hAnsi="Times New Roman" w:cs="Times New Roman"/>
      <w:sz w:val="28"/>
      <w:szCs w:val="28"/>
      <w:lang w:eastAsia="ru-RU"/>
    </w:rPr>
  </w:style>
  <w:style w:type="paragraph" w:customStyle="1" w:styleId="afff5">
    <w:name w:val="Основной"/>
    <w:uiPriority w:val="99"/>
    <w:qFormat/>
    <w:rsid w:val="001921F1"/>
    <w:pPr>
      <w:spacing w:before="40" w:after="4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1f">
    <w:name w:val="Знак Знак Знак Знак Знак Знак Знак Знак Знак1 Знак"/>
    <w:uiPriority w:val="99"/>
    <w:qFormat/>
    <w:rsid w:val="001921F1"/>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1921F1"/>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Iniiaiieoaenonionooiii">
    <w:name w:val="Iniiaiie oaeno n ionooiii"/>
    <w:uiPriority w:val="99"/>
    <w:qFormat/>
    <w:rsid w:val="001921F1"/>
    <w:pPr>
      <w:widowControl w:val="0"/>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4"/>
      <w:szCs w:val="24"/>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1921F1"/>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Style3">
    <w:name w:val="Style3"/>
    <w:uiPriority w:val="99"/>
    <w:qFormat/>
    <w:rsid w:val="001921F1"/>
    <w:pPr>
      <w:widowControl w:val="0"/>
      <w:autoSpaceDE w:val="0"/>
      <w:autoSpaceDN w:val="0"/>
      <w:adjustRightInd w:val="0"/>
      <w:spacing w:after="0" w:line="240" w:lineRule="auto"/>
      <w:contextualSpacing/>
      <w:jc w:val="center"/>
    </w:pPr>
    <w:rPr>
      <w:rFonts w:ascii="Times New Roman" w:eastAsia="Times New Roman" w:hAnsi="Times New Roman" w:cs="Times New Roman"/>
      <w:sz w:val="24"/>
      <w:szCs w:val="24"/>
      <w:lang w:eastAsia="ru-RU"/>
    </w:rPr>
  </w:style>
  <w:style w:type="paragraph" w:customStyle="1" w:styleId="Style4">
    <w:name w:val="Style4"/>
    <w:uiPriority w:val="99"/>
    <w:qFormat/>
    <w:rsid w:val="001921F1"/>
    <w:pPr>
      <w:widowControl w:val="0"/>
      <w:autoSpaceDE w:val="0"/>
      <w:autoSpaceDN w:val="0"/>
      <w:adjustRightInd w:val="0"/>
      <w:spacing w:after="0" w:line="358" w:lineRule="exact"/>
      <w:ind w:firstLine="778"/>
      <w:contextualSpacing/>
      <w:jc w:val="both"/>
    </w:pPr>
    <w:rPr>
      <w:rFonts w:ascii="Times New Roman" w:eastAsia="Times New Roman" w:hAnsi="Times New Roman" w:cs="Times New Roman"/>
      <w:sz w:val="24"/>
      <w:szCs w:val="24"/>
      <w:lang w:eastAsia="ru-RU"/>
    </w:rPr>
  </w:style>
  <w:style w:type="paragraph" w:customStyle="1" w:styleId="Style5">
    <w:name w:val="Style5"/>
    <w:uiPriority w:val="99"/>
    <w:qFormat/>
    <w:rsid w:val="001921F1"/>
    <w:pPr>
      <w:widowControl w:val="0"/>
      <w:autoSpaceDE w:val="0"/>
      <w:autoSpaceDN w:val="0"/>
      <w:adjustRightInd w:val="0"/>
      <w:spacing w:after="0" w:line="355" w:lineRule="exact"/>
      <w:ind w:hanging="725"/>
      <w:contextualSpacing/>
    </w:pPr>
    <w:rPr>
      <w:rFonts w:ascii="Times New Roman" w:eastAsia="Times New Roman" w:hAnsi="Times New Roman" w:cs="Times New Roman"/>
      <w:sz w:val="24"/>
      <w:szCs w:val="24"/>
      <w:lang w:eastAsia="ru-RU"/>
    </w:rPr>
  </w:style>
  <w:style w:type="paragraph" w:customStyle="1" w:styleId="Style6">
    <w:name w:val="Style6"/>
    <w:uiPriority w:val="99"/>
    <w:qFormat/>
    <w:rsid w:val="001921F1"/>
    <w:pPr>
      <w:widowControl w:val="0"/>
      <w:autoSpaceDE w:val="0"/>
      <w:autoSpaceDN w:val="0"/>
      <w:adjustRightInd w:val="0"/>
      <w:spacing w:after="0" w:line="360" w:lineRule="exact"/>
      <w:ind w:firstLine="710"/>
      <w:contextualSpacing/>
      <w:jc w:val="both"/>
    </w:pPr>
    <w:rPr>
      <w:rFonts w:ascii="Times New Roman" w:eastAsia="Times New Roman" w:hAnsi="Times New Roman" w:cs="Times New Roman"/>
      <w:sz w:val="24"/>
      <w:szCs w:val="24"/>
      <w:lang w:eastAsia="ru-RU"/>
    </w:rPr>
  </w:style>
  <w:style w:type="paragraph" w:customStyle="1" w:styleId="p2">
    <w:name w:val="p2"/>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7">
    <w:name w:val="Комментарий"/>
    <w:next w:val="a"/>
    <w:uiPriority w:val="99"/>
    <w:qFormat/>
    <w:rsid w:val="001921F1"/>
    <w:pPr>
      <w:shd w:val="clear" w:color="auto" w:fill="F0F0F0"/>
      <w:autoSpaceDE w:val="0"/>
      <w:autoSpaceDN w:val="0"/>
      <w:adjustRightInd w:val="0"/>
      <w:spacing w:before="75" w:after="0" w:line="240" w:lineRule="auto"/>
      <w:contextualSpacing/>
      <w:jc w:val="both"/>
    </w:pPr>
    <w:rPr>
      <w:rFonts w:ascii="Arial" w:eastAsia="Times New Roman" w:hAnsi="Arial" w:cs="Times New Roman"/>
      <w:color w:val="353842"/>
      <w:sz w:val="24"/>
      <w:szCs w:val="24"/>
      <w:lang w:eastAsia="ru-RU"/>
    </w:rPr>
  </w:style>
  <w:style w:type="paragraph" w:customStyle="1" w:styleId="ConsNormal">
    <w:name w:val="ConsNormal"/>
    <w:uiPriority w:val="99"/>
    <w:qFormat/>
    <w:rsid w:val="001921F1"/>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uiPriority w:val="99"/>
    <w:qFormat/>
    <w:rsid w:val="001921F1"/>
    <w:pPr>
      <w:spacing w:after="160" w:line="240" w:lineRule="exact"/>
      <w:contextualSpacing/>
    </w:pPr>
    <w:rPr>
      <w:rFonts w:ascii="Verdana" w:eastAsia="Times New Roman" w:hAnsi="Verdana" w:cs="Verdana"/>
      <w:sz w:val="20"/>
      <w:szCs w:val="20"/>
      <w:lang w:val="en-US"/>
    </w:rPr>
  </w:style>
  <w:style w:type="paragraph" w:customStyle="1" w:styleId="msonospacing0">
    <w:name w:val="msonospacing"/>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PointChar">
    <w:name w:val="Point Char"/>
    <w:link w:val="Point"/>
    <w:locked/>
    <w:rsid w:val="001921F1"/>
    <w:rPr>
      <w:sz w:val="24"/>
      <w:szCs w:val="24"/>
    </w:rPr>
  </w:style>
  <w:style w:type="paragraph" w:customStyle="1" w:styleId="Point">
    <w:name w:val="Point"/>
    <w:link w:val="PointChar"/>
    <w:qFormat/>
    <w:rsid w:val="001921F1"/>
    <w:pPr>
      <w:spacing w:before="120" w:after="0" w:line="288" w:lineRule="auto"/>
      <w:ind w:firstLine="720"/>
      <w:contextualSpacing/>
      <w:jc w:val="both"/>
    </w:pPr>
    <w:rPr>
      <w:sz w:val="24"/>
      <w:szCs w:val="24"/>
    </w:rPr>
  </w:style>
  <w:style w:type="paragraph" w:customStyle="1" w:styleId="311">
    <w:name w:val="Основной текст с отступом 31"/>
    <w:uiPriority w:val="99"/>
    <w:qFormat/>
    <w:rsid w:val="001921F1"/>
    <w:pPr>
      <w:suppressAutoHyphens/>
      <w:spacing w:after="120" w:line="240" w:lineRule="auto"/>
      <w:ind w:left="283"/>
      <w:contextualSpacing/>
    </w:pPr>
    <w:rPr>
      <w:rFonts w:ascii="Times New Roman" w:eastAsia="Times New Roman" w:hAnsi="Times New Roman" w:cs="Times New Roman"/>
      <w:sz w:val="16"/>
      <w:szCs w:val="16"/>
      <w:lang w:eastAsia="ar-SA"/>
    </w:rPr>
  </w:style>
  <w:style w:type="paragraph" w:customStyle="1" w:styleId="1f0">
    <w:name w:val="Абзац1"/>
    <w:uiPriority w:val="99"/>
    <w:qFormat/>
    <w:rsid w:val="001921F1"/>
    <w:pPr>
      <w:widowControl w:val="0"/>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FR1">
    <w:name w:val="FR1"/>
    <w:uiPriority w:val="99"/>
    <w:qFormat/>
    <w:rsid w:val="001921F1"/>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1921F1"/>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1">
    <w:name w:val="Знак Знак Знак Знак Знак Знак1 Знак Знак Знак Знак"/>
    <w:uiPriority w:val="99"/>
    <w:qFormat/>
    <w:rsid w:val="001921F1"/>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P39">
    <w:name w:val="P39"/>
    <w:uiPriority w:val="99"/>
    <w:qFormat/>
    <w:rsid w:val="001921F1"/>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00">
    <w:name w:val="P100"/>
    <w:uiPriority w:val="99"/>
    <w:qFormat/>
    <w:rsid w:val="001921F1"/>
    <w:pPr>
      <w:tabs>
        <w:tab w:val="left" w:pos="0"/>
      </w:tabs>
      <w:adjustRightInd w:val="0"/>
      <w:spacing w:after="0" w:line="240" w:lineRule="auto"/>
      <w:ind w:firstLine="709"/>
      <w:contextualSpacing/>
      <w:jc w:val="distribute"/>
    </w:pPr>
    <w:rPr>
      <w:rFonts w:ascii="Times New Roman" w:eastAsia="Times New Roman" w:hAnsi="Times New Roman" w:cs="Times New Roman"/>
      <w:sz w:val="24"/>
      <w:szCs w:val="20"/>
      <w:lang w:eastAsia="ru-RU"/>
    </w:rPr>
  </w:style>
  <w:style w:type="paragraph" w:customStyle="1" w:styleId="P59">
    <w:name w:val="P59"/>
    <w:uiPriority w:val="99"/>
    <w:qFormat/>
    <w:rsid w:val="001921F1"/>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uiPriority w:val="99"/>
    <w:qFormat/>
    <w:rsid w:val="001921F1"/>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1f2">
    <w:name w:val="Знак Знак Знак Знак Знак Знак1 Знак Знак Знак Знак Знак Знак Знак"/>
    <w:uiPriority w:val="99"/>
    <w:qFormat/>
    <w:rsid w:val="001921F1"/>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rmal1">
    <w:name w:val="consplusnormal"/>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8">
    <w:name w:val="Нормальный (таблица)"/>
    <w:next w:val="a"/>
    <w:uiPriority w:val="99"/>
    <w:qFormat/>
    <w:rsid w:val="001921F1"/>
    <w:pPr>
      <w:autoSpaceDE w:val="0"/>
      <w:autoSpaceDN w:val="0"/>
      <w:adjustRightInd w:val="0"/>
      <w:spacing w:after="0" w:line="240" w:lineRule="auto"/>
      <w:contextualSpacing/>
      <w:jc w:val="both"/>
    </w:pPr>
    <w:rPr>
      <w:rFonts w:ascii="Arial" w:eastAsia="Times New Roman" w:hAnsi="Arial" w:cs="Arial"/>
      <w:sz w:val="24"/>
      <w:szCs w:val="24"/>
    </w:rPr>
  </w:style>
  <w:style w:type="paragraph" w:customStyle="1" w:styleId="afff9">
    <w:name w:val="Прижатый влево"/>
    <w:next w:val="a"/>
    <w:uiPriority w:val="99"/>
    <w:qFormat/>
    <w:rsid w:val="001921F1"/>
    <w:pPr>
      <w:autoSpaceDE w:val="0"/>
      <w:autoSpaceDN w:val="0"/>
      <w:adjustRightInd w:val="0"/>
      <w:spacing w:after="0" w:line="240" w:lineRule="auto"/>
      <w:contextualSpacing/>
    </w:pPr>
    <w:rPr>
      <w:rFonts w:ascii="Arial" w:eastAsia="Times New Roman" w:hAnsi="Arial" w:cs="Arial"/>
      <w:sz w:val="24"/>
      <w:szCs w:val="24"/>
    </w:rPr>
  </w:style>
  <w:style w:type="paragraph" w:customStyle="1" w:styleId="63">
    <w:name w:val="Знак Знак6 Знак Знак"/>
    <w:uiPriority w:val="99"/>
    <w:qFormat/>
    <w:rsid w:val="001921F1"/>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DocList">
    <w:name w:val="ConsPlusDocList"/>
    <w:uiPriority w:val="99"/>
    <w:qFormat/>
    <w:rsid w:val="001921F1"/>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1921F1"/>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1921F1"/>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1921F1"/>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1f3">
    <w:name w:val="Указатель1"/>
    <w:uiPriority w:val="99"/>
    <w:qFormat/>
    <w:rsid w:val="001921F1"/>
    <w:pPr>
      <w:suppressLineNumbers/>
      <w:suppressAutoHyphens/>
      <w:spacing w:after="0" w:line="240" w:lineRule="auto"/>
      <w:contextualSpacing/>
    </w:pPr>
    <w:rPr>
      <w:rFonts w:ascii="Arial" w:eastAsia="Calibri" w:hAnsi="Arial" w:cs="Arial"/>
      <w:sz w:val="28"/>
      <w:szCs w:val="28"/>
      <w:lang w:eastAsia="ar-SA"/>
    </w:rPr>
  </w:style>
  <w:style w:type="paragraph" w:customStyle="1" w:styleId="1f4">
    <w:name w:val="Цитата1"/>
    <w:uiPriority w:val="99"/>
    <w:qFormat/>
    <w:rsid w:val="001921F1"/>
    <w:pPr>
      <w:suppressAutoHyphens/>
      <w:spacing w:after="0" w:line="240" w:lineRule="auto"/>
      <w:ind w:left="1134" w:right="1104"/>
      <w:contextualSpacing/>
      <w:jc w:val="center"/>
    </w:pPr>
    <w:rPr>
      <w:rFonts w:ascii="Times New Roman" w:eastAsia="Calibri" w:hAnsi="Times New Roman" w:cs="Times New Roman"/>
      <w:sz w:val="28"/>
      <w:szCs w:val="28"/>
      <w:lang w:eastAsia="ar-SA"/>
    </w:rPr>
  </w:style>
  <w:style w:type="paragraph" w:customStyle="1" w:styleId="afffa">
    <w:name w:val="Содержимое таблицы"/>
    <w:uiPriority w:val="99"/>
    <w:qFormat/>
    <w:rsid w:val="001921F1"/>
    <w:pPr>
      <w:suppressLineNumbers/>
      <w:suppressAutoHyphens/>
      <w:spacing w:after="0" w:line="240" w:lineRule="auto"/>
      <w:contextualSpacing/>
    </w:pPr>
    <w:rPr>
      <w:rFonts w:ascii="Times New Roman" w:eastAsia="Calibri" w:hAnsi="Times New Roman" w:cs="Times New Roman"/>
      <w:sz w:val="28"/>
      <w:szCs w:val="28"/>
      <w:lang w:eastAsia="ar-SA"/>
    </w:rPr>
  </w:style>
  <w:style w:type="paragraph" w:customStyle="1" w:styleId="afffb">
    <w:name w:val="Заголовок таблицы"/>
    <w:basedOn w:val="afffa"/>
    <w:uiPriority w:val="99"/>
    <w:qFormat/>
    <w:rsid w:val="001921F1"/>
    <w:pPr>
      <w:jc w:val="center"/>
    </w:pPr>
    <w:rPr>
      <w:b/>
      <w:bCs/>
    </w:rPr>
  </w:style>
  <w:style w:type="paragraph" w:customStyle="1" w:styleId="afffc">
    <w:name w:val="Содержимое врезки"/>
    <w:basedOn w:val="af7"/>
    <w:uiPriority w:val="99"/>
    <w:qFormat/>
    <w:rsid w:val="001921F1"/>
    <w:pPr>
      <w:suppressAutoHyphens/>
      <w:spacing w:after="0"/>
      <w:ind w:right="-1"/>
      <w:jc w:val="center"/>
    </w:pPr>
    <w:rPr>
      <w:rFonts w:eastAsia="Calibri"/>
      <w:b/>
      <w:bCs/>
      <w:sz w:val="28"/>
      <w:szCs w:val="28"/>
      <w:lang w:eastAsia="ar-SA"/>
    </w:rPr>
  </w:style>
  <w:style w:type="paragraph" w:customStyle="1" w:styleId="consnonformat0">
    <w:name w:val="consnonformat"/>
    <w:uiPriority w:val="99"/>
    <w:qFormat/>
    <w:rsid w:val="001921F1"/>
    <w:pPr>
      <w:spacing w:before="92" w:after="92" w:line="240" w:lineRule="auto"/>
      <w:contextualSpacing/>
    </w:pPr>
    <w:rPr>
      <w:rFonts w:ascii="Times New Roman" w:eastAsia="Calibri" w:hAnsi="Times New Roman" w:cs="Times New Roman"/>
      <w:sz w:val="24"/>
      <w:szCs w:val="24"/>
      <w:lang w:eastAsia="ru-RU"/>
    </w:rPr>
  </w:style>
  <w:style w:type="paragraph" w:customStyle="1" w:styleId="p8">
    <w:name w:val="p8"/>
    <w:uiPriority w:val="99"/>
    <w:qFormat/>
    <w:rsid w:val="001921F1"/>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30">
    <w:name w:val="p23"/>
    <w:uiPriority w:val="99"/>
    <w:qFormat/>
    <w:rsid w:val="001921F1"/>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4">
    <w:name w:val="p24"/>
    <w:uiPriority w:val="99"/>
    <w:qFormat/>
    <w:rsid w:val="001921F1"/>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a">
    <w:name w:val="Знак2"/>
    <w:uiPriority w:val="99"/>
    <w:qFormat/>
    <w:rsid w:val="001921F1"/>
    <w:pPr>
      <w:widowControl w:val="0"/>
      <w:adjustRightInd w:val="0"/>
      <w:spacing w:after="160" w:line="240" w:lineRule="exact"/>
      <w:contextualSpacing/>
      <w:jc w:val="right"/>
    </w:pPr>
    <w:rPr>
      <w:rFonts w:ascii="Verdana" w:eastAsia="Times New Roman" w:hAnsi="Verdana" w:cs="Times New Roman"/>
      <w:sz w:val="20"/>
      <w:szCs w:val="20"/>
      <w:lang w:val="en-US"/>
    </w:rPr>
  </w:style>
  <w:style w:type="character" w:customStyle="1" w:styleId="afffd">
    <w:name w:val="Раздел Знак"/>
    <w:link w:val="afffe"/>
    <w:uiPriority w:val="99"/>
    <w:locked/>
    <w:rsid w:val="001921F1"/>
    <w:rPr>
      <w:b/>
      <w:color w:val="000000"/>
      <w:sz w:val="24"/>
    </w:rPr>
  </w:style>
  <w:style w:type="paragraph" w:customStyle="1" w:styleId="afffe">
    <w:name w:val="Раздел"/>
    <w:link w:val="afffd"/>
    <w:uiPriority w:val="99"/>
    <w:qFormat/>
    <w:rsid w:val="001921F1"/>
    <w:pPr>
      <w:contextualSpacing/>
    </w:pPr>
    <w:rPr>
      <w:b/>
      <w:color w:val="000000"/>
      <w:sz w:val="24"/>
    </w:rPr>
  </w:style>
  <w:style w:type="paragraph" w:styleId="affff">
    <w:name w:val="List Paragraph"/>
    <w:basedOn w:val="a"/>
    <w:qFormat/>
    <w:rsid w:val="001921F1"/>
    <w:pPr>
      <w:ind w:left="720"/>
      <w:contextualSpacing/>
    </w:pPr>
  </w:style>
  <w:style w:type="paragraph" w:customStyle="1" w:styleId="affff0">
    <w:name w:val="Глава"/>
    <w:basedOn w:val="affff"/>
    <w:uiPriority w:val="99"/>
    <w:qFormat/>
    <w:rsid w:val="001921F1"/>
    <w:pPr>
      <w:spacing w:after="200" w:line="276" w:lineRule="auto"/>
      <w:ind w:left="0" w:right="-21"/>
    </w:pPr>
    <w:rPr>
      <w:b/>
      <w:color w:val="000000"/>
      <w:lang w:eastAsia="en-US"/>
    </w:rPr>
  </w:style>
  <w:style w:type="paragraph" w:customStyle="1" w:styleId="affff1">
    <w:name w:val="ОснТекст"/>
    <w:uiPriority w:val="99"/>
    <w:qFormat/>
    <w:rsid w:val="001921F1"/>
    <w:pPr>
      <w:ind w:firstLine="540"/>
      <w:contextualSpacing/>
    </w:pPr>
    <w:rPr>
      <w:rFonts w:ascii="Times New Roman" w:eastAsia="Times New Roman" w:hAnsi="Times New Roman" w:cs="Times New Roman"/>
      <w:color w:val="000000"/>
      <w:sz w:val="24"/>
      <w:szCs w:val="24"/>
    </w:rPr>
  </w:style>
  <w:style w:type="paragraph" w:styleId="aff5">
    <w:name w:val="No Spacing"/>
    <w:link w:val="aff4"/>
    <w:uiPriority w:val="1"/>
    <w:qFormat/>
    <w:rsid w:val="001921F1"/>
    <w:pPr>
      <w:spacing w:after="0" w:line="240" w:lineRule="auto"/>
    </w:pPr>
    <w:rPr>
      <w:rFonts w:ascii="Times New Roman" w:hAnsi="Times New Roman" w:cs="Times New Roman"/>
    </w:rPr>
  </w:style>
  <w:style w:type="character" w:customStyle="1" w:styleId="affff2">
    <w:name w:val="ТАБЛИЦЫ Знак"/>
    <w:link w:val="affff3"/>
    <w:uiPriority w:val="99"/>
    <w:locked/>
    <w:rsid w:val="001921F1"/>
    <w:rPr>
      <w:rFonts w:ascii="Calibri" w:hAnsi="Calibri" w:cs="Calibri"/>
      <w:color w:val="000000"/>
    </w:rPr>
  </w:style>
  <w:style w:type="paragraph" w:customStyle="1" w:styleId="affff3">
    <w:name w:val="ТАБЛИЦЫ"/>
    <w:basedOn w:val="aff5"/>
    <w:link w:val="affff2"/>
    <w:uiPriority w:val="99"/>
    <w:qFormat/>
    <w:rsid w:val="001921F1"/>
    <w:pPr>
      <w:tabs>
        <w:tab w:val="num" w:pos="1209"/>
      </w:tabs>
      <w:contextualSpacing/>
    </w:pPr>
    <w:rPr>
      <w:rFonts w:ascii="Calibri" w:hAnsi="Calibri" w:cs="Calibri"/>
      <w:color w:val="000000"/>
    </w:rPr>
  </w:style>
  <w:style w:type="paragraph" w:customStyle="1" w:styleId="39">
    <w:name w:val="Абзац списка3"/>
    <w:uiPriority w:val="99"/>
    <w:qFormat/>
    <w:rsid w:val="001921F1"/>
    <w:pPr>
      <w:ind w:left="720"/>
      <w:contextualSpacing/>
    </w:pPr>
    <w:rPr>
      <w:rFonts w:ascii="Calibri" w:eastAsia="Times New Roman" w:hAnsi="Calibri" w:cs="Calibri"/>
      <w:color w:val="000000"/>
    </w:rPr>
  </w:style>
  <w:style w:type="character" w:customStyle="1" w:styleId="affff4">
    <w:name w:val="Абзац списка Знак"/>
    <w:link w:val="2b"/>
    <w:uiPriority w:val="99"/>
    <w:locked/>
    <w:rsid w:val="001921F1"/>
    <w:rPr>
      <w:rFonts w:ascii="Calibri" w:hAnsi="Calibri" w:cs="Calibri"/>
    </w:rPr>
  </w:style>
  <w:style w:type="paragraph" w:customStyle="1" w:styleId="2b">
    <w:name w:val="Абзац списка2"/>
    <w:link w:val="affff4"/>
    <w:uiPriority w:val="99"/>
    <w:qFormat/>
    <w:rsid w:val="001921F1"/>
    <w:pPr>
      <w:ind w:left="720"/>
      <w:contextualSpacing/>
    </w:pPr>
    <w:rPr>
      <w:rFonts w:ascii="Calibri" w:hAnsi="Calibri" w:cs="Calibri"/>
    </w:rPr>
  </w:style>
  <w:style w:type="paragraph" w:customStyle="1" w:styleId="p3">
    <w:name w:val="p3"/>
    <w:uiPriority w:val="99"/>
    <w:qFormat/>
    <w:rsid w:val="001921F1"/>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ListParagraph1">
    <w:name w:val="List Paragraph1"/>
    <w:uiPriority w:val="99"/>
    <w:qFormat/>
    <w:rsid w:val="001921F1"/>
    <w:pPr>
      <w:ind w:left="720"/>
      <w:contextualSpacing/>
    </w:pPr>
    <w:rPr>
      <w:rFonts w:ascii="Calibri" w:eastAsia="Calibri" w:hAnsi="Calibri" w:cs="Times New Roman"/>
    </w:rPr>
  </w:style>
  <w:style w:type="paragraph" w:customStyle="1" w:styleId="NoSpacing1">
    <w:name w:val="No Spacing1"/>
    <w:uiPriority w:val="99"/>
    <w:qFormat/>
    <w:rsid w:val="001921F1"/>
    <w:pPr>
      <w:spacing w:after="0"/>
      <w:ind w:firstLine="567"/>
      <w:contextualSpacing/>
      <w:jc w:val="both"/>
    </w:pPr>
    <w:rPr>
      <w:rFonts w:ascii="Times New Roman" w:eastAsia="Times New Roman" w:hAnsi="Times New Roman" w:cs="Times New Roman"/>
      <w:sz w:val="28"/>
      <w:szCs w:val="28"/>
    </w:rPr>
  </w:style>
  <w:style w:type="paragraph" w:customStyle="1" w:styleId="Normal1">
    <w:name w:val="Normal1"/>
    <w:uiPriority w:val="99"/>
    <w:qFormat/>
    <w:rsid w:val="001921F1"/>
    <w:pPr>
      <w:widowControl w:val="0"/>
      <w:spacing w:after="0" w:line="240" w:lineRule="auto"/>
      <w:ind w:firstLine="400"/>
      <w:contextualSpacing/>
      <w:jc w:val="both"/>
    </w:pPr>
    <w:rPr>
      <w:rFonts w:ascii="Times New Roman" w:eastAsia="Calibri" w:hAnsi="Times New Roman" w:cs="Times New Roman"/>
      <w:sz w:val="24"/>
      <w:szCs w:val="20"/>
      <w:lang w:eastAsia="ru-RU"/>
    </w:rPr>
  </w:style>
  <w:style w:type="paragraph" w:customStyle="1" w:styleId="110">
    <w:name w:val="Без интервала11"/>
    <w:uiPriority w:val="99"/>
    <w:qFormat/>
    <w:rsid w:val="001921F1"/>
    <w:pPr>
      <w:spacing w:after="0"/>
      <w:ind w:firstLine="567"/>
      <w:contextualSpacing/>
      <w:jc w:val="both"/>
    </w:pPr>
    <w:rPr>
      <w:rFonts w:ascii="Times New Roman" w:eastAsia="Times New Roman" w:hAnsi="Times New Roman" w:cs="Times New Roman"/>
      <w:sz w:val="28"/>
      <w:szCs w:val="28"/>
    </w:rPr>
  </w:style>
  <w:style w:type="paragraph" w:customStyle="1" w:styleId="affff5">
    <w:name w:val="обычный"/>
    <w:uiPriority w:val="99"/>
    <w:qFormat/>
    <w:rsid w:val="001921F1"/>
    <w:pPr>
      <w:spacing w:after="0" w:line="240" w:lineRule="auto"/>
      <w:contextualSpacing/>
    </w:pPr>
    <w:rPr>
      <w:rFonts w:ascii="Times New Roman" w:eastAsia="Times New Roman" w:hAnsi="Times New Roman" w:cs="Times New Roman"/>
      <w:color w:val="000000"/>
      <w:sz w:val="20"/>
      <w:szCs w:val="20"/>
      <w:lang w:eastAsia="ru-RU"/>
    </w:rPr>
  </w:style>
  <w:style w:type="character" w:customStyle="1" w:styleId="CharStyle25">
    <w:name w:val="Char Style 25"/>
    <w:link w:val="Style24"/>
    <w:uiPriority w:val="99"/>
    <w:locked/>
    <w:rsid w:val="001921F1"/>
    <w:rPr>
      <w:sz w:val="26"/>
      <w:shd w:val="clear" w:color="auto" w:fill="FFFFFF"/>
    </w:rPr>
  </w:style>
  <w:style w:type="paragraph" w:customStyle="1" w:styleId="Style24">
    <w:name w:val="Style 24"/>
    <w:link w:val="CharStyle25"/>
    <w:uiPriority w:val="99"/>
    <w:qFormat/>
    <w:rsid w:val="001921F1"/>
    <w:pPr>
      <w:widowControl w:val="0"/>
      <w:shd w:val="clear" w:color="auto" w:fill="FFFFFF"/>
      <w:spacing w:before="660" w:after="0" w:line="317" w:lineRule="exact"/>
      <w:contextualSpacing/>
      <w:jc w:val="both"/>
    </w:pPr>
    <w:rPr>
      <w:sz w:val="26"/>
    </w:rPr>
  </w:style>
  <w:style w:type="character" w:customStyle="1" w:styleId="CharStyle47">
    <w:name w:val="Char Style 47"/>
    <w:link w:val="Style46"/>
    <w:uiPriority w:val="99"/>
    <w:locked/>
    <w:rsid w:val="001921F1"/>
    <w:rPr>
      <w:shd w:val="clear" w:color="auto" w:fill="FFFFFF"/>
    </w:rPr>
  </w:style>
  <w:style w:type="paragraph" w:customStyle="1" w:styleId="Style46">
    <w:name w:val="Style 46"/>
    <w:link w:val="CharStyle47"/>
    <w:uiPriority w:val="99"/>
    <w:qFormat/>
    <w:rsid w:val="001921F1"/>
    <w:pPr>
      <w:widowControl w:val="0"/>
      <w:shd w:val="clear" w:color="auto" w:fill="FFFFFF"/>
      <w:spacing w:before="240" w:after="420" w:line="240" w:lineRule="exact"/>
      <w:contextualSpacing/>
      <w:jc w:val="both"/>
    </w:pPr>
  </w:style>
  <w:style w:type="paragraph" w:customStyle="1" w:styleId="46">
    <w:name w:val="Абзац списка4"/>
    <w:uiPriority w:val="99"/>
    <w:qFormat/>
    <w:rsid w:val="001921F1"/>
    <w:pPr>
      <w:spacing w:after="0" w:line="240" w:lineRule="auto"/>
      <w:ind w:left="720"/>
      <w:contextualSpacing/>
    </w:pPr>
    <w:rPr>
      <w:rFonts w:ascii="Times New Roman" w:eastAsia="Calibri" w:hAnsi="Times New Roman" w:cs="Times New Roman"/>
      <w:sz w:val="24"/>
      <w:szCs w:val="24"/>
      <w:lang w:eastAsia="ru-RU"/>
    </w:rPr>
  </w:style>
  <w:style w:type="paragraph" w:customStyle="1" w:styleId="2c">
    <w:name w:val="Без интервала2"/>
    <w:uiPriority w:val="99"/>
    <w:qFormat/>
    <w:rsid w:val="001921F1"/>
    <w:pPr>
      <w:spacing w:after="0"/>
      <w:ind w:firstLine="567"/>
      <w:contextualSpacing/>
      <w:jc w:val="both"/>
    </w:pPr>
    <w:rPr>
      <w:rFonts w:ascii="Times New Roman" w:eastAsia="Calibri" w:hAnsi="Times New Roman" w:cs="Times New Roman"/>
      <w:sz w:val="28"/>
      <w:szCs w:val="28"/>
    </w:rPr>
  </w:style>
  <w:style w:type="paragraph" w:customStyle="1" w:styleId="2d">
    <w:name w:val="Обычный2"/>
    <w:uiPriority w:val="99"/>
    <w:qFormat/>
    <w:rsid w:val="001921F1"/>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dfootnote1">
    <w:name w:val="sdfootnote1"/>
    <w:uiPriority w:val="99"/>
    <w:qFormat/>
    <w:rsid w:val="001921F1"/>
    <w:pPr>
      <w:spacing w:before="100" w:beforeAutospacing="1" w:after="0" w:line="240" w:lineRule="auto"/>
      <w:ind w:left="340" w:hanging="340"/>
      <w:contextualSpacing/>
    </w:pPr>
    <w:rPr>
      <w:rFonts w:ascii="Times New Roman" w:eastAsia="Times New Roman" w:hAnsi="Times New Roman" w:cs="Times New Roman"/>
      <w:sz w:val="20"/>
      <w:szCs w:val="20"/>
      <w:lang w:eastAsia="ru-RU"/>
    </w:rPr>
  </w:style>
  <w:style w:type="paragraph" w:customStyle="1" w:styleId="formattexttopleveltextindenttext">
    <w:name w:val="formattext topleveltext indenttex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f6">
    <w:name w:val="Первая строка заголовка"/>
    <w:uiPriority w:val="99"/>
    <w:qFormat/>
    <w:rsid w:val="001921F1"/>
    <w:pPr>
      <w:keepNext/>
      <w:keepLines/>
      <w:spacing w:before="960" w:after="120" w:line="240" w:lineRule="auto"/>
      <w:contextualSpacing/>
      <w:jc w:val="center"/>
    </w:pPr>
    <w:rPr>
      <w:rFonts w:ascii="Times New Roman" w:eastAsia="Times New Roman" w:hAnsi="Times New Roman" w:cs="Times New Roman"/>
      <w:b/>
      <w:noProof/>
      <w:sz w:val="32"/>
      <w:szCs w:val="20"/>
      <w:lang w:eastAsia="ru-RU"/>
    </w:rPr>
  </w:style>
  <w:style w:type="paragraph" w:customStyle="1" w:styleId="1f5">
    <w:name w:val="Текст1"/>
    <w:uiPriority w:val="99"/>
    <w:qFormat/>
    <w:rsid w:val="001921F1"/>
    <w:pPr>
      <w:spacing w:after="120" w:line="240" w:lineRule="auto"/>
      <w:ind w:firstLine="851"/>
      <w:contextualSpacing/>
      <w:jc w:val="both"/>
    </w:pPr>
    <w:rPr>
      <w:rFonts w:ascii="Times New Roman" w:eastAsia="Times New Roman" w:hAnsi="Times New Roman" w:cs="Times New Roman"/>
      <w:sz w:val="26"/>
      <w:szCs w:val="20"/>
      <w:lang w:eastAsia="ru-RU"/>
    </w:rPr>
  </w:style>
  <w:style w:type="paragraph" w:styleId="af5">
    <w:name w:val="Signature"/>
    <w:basedOn w:val="a"/>
    <w:link w:val="af4"/>
    <w:uiPriority w:val="99"/>
    <w:semiHidden/>
    <w:unhideWhenUsed/>
    <w:rsid w:val="001921F1"/>
    <w:pPr>
      <w:ind w:left="4252"/>
    </w:pPr>
  </w:style>
  <w:style w:type="character" w:customStyle="1" w:styleId="1f6">
    <w:name w:val="Подпись Знак1"/>
    <w:basedOn w:val="a0"/>
    <w:uiPriority w:val="99"/>
    <w:semiHidden/>
    <w:rsid w:val="001921F1"/>
    <w:rPr>
      <w:rFonts w:ascii="Times New Roman" w:eastAsia="Times New Roman" w:hAnsi="Times New Roman" w:cs="Times New Roman"/>
      <w:sz w:val="24"/>
      <w:szCs w:val="24"/>
      <w:lang w:eastAsia="ru-RU"/>
    </w:rPr>
  </w:style>
  <w:style w:type="paragraph" w:customStyle="1" w:styleId="affff7">
    <w:name w:val="Черта в конце текста"/>
    <w:basedOn w:val="af5"/>
    <w:uiPriority w:val="99"/>
    <w:qFormat/>
    <w:rsid w:val="001921F1"/>
    <w:pPr>
      <w:spacing w:before="480"/>
      <w:ind w:left="4253"/>
      <w:contextualSpacing/>
    </w:pPr>
    <w:rPr>
      <w:sz w:val="26"/>
      <w:szCs w:val="20"/>
    </w:rPr>
  </w:style>
  <w:style w:type="character" w:customStyle="1" w:styleId="111">
    <w:name w:val="Основной текст (11)_"/>
    <w:link w:val="112"/>
    <w:locked/>
    <w:rsid w:val="001921F1"/>
    <w:rPr>
      <w:b/>
      <w:bCs/>
      <w:i/>
      <w:iCs/>
      <w:sz w:val="28"/>
      <w:szCs w:val="28"/>
      <w:shd w:val="clear" w:color="auto" w:fill="FFFFFF"/>
    </w:rPr>
  </w:style>
  <w:style w:type="paragraph" w:customStyle="1" w:styleId="112">
    <w:name w:val="Основной текст (11)"/>
    <w:link w:val="111"/>
    <w:qFormat/>
    <w:rsid w:val="001921F1"/>
    <w:pPr>
      <w:widowControl w:val="0"/>
      <w:shd w:val="clear" w:color="auto" w:fill="FFFFFF"/>
      <w:spacing w:after="0" w:line="324" w:lineRule="exact"/>
      <w:contextualSpacing/>
      <w:jc w:val="both"/>
    </w:pPr>
    <w:rPr>
      <w:b/>
      <w:bCs/>
      <w:i/>
      <w:iCs/>
      <w:sz w:val="28"/>
      <w:szCs w:val="28"/>
    </w:rPr>
  </w:style>
  <w:style w:type="paragraph" w:customStyle="1" w:styleId="3a">
    <w:name w:val="Без интервала3"/>
    <w:uiPriority w:val="99"/>
    <w:qFormat/>
    <w:rsid w:val="001921F1"/>
    <w:pPr>
      <w:widowControl w:val="0"/>
      <w:autoSpaceDE w:val="0"/>
      <w:autoSpaceDN w:val="0"/>
      <w:adjustRightInd w:val="0"/>
      <w:spacing w:after="0" w:line="240" w:lineRule="auto"/>
      <w:contextualSpacing/>
    </w:pPr>
    <w:rPr>
      <w:rFonts w:ascii="Times New Roman" w:eastAsia="Calibri" w:hAnsi="Times New Roman" w:cs="Times New Roman"/>
      <w:sz w:val="20"/>
      <w:szCs w:val="20"/>
      <w:lang w:eastAsia="ru-RU"/>
    </w:rPr>
  </w:style>
  <w:style w:type="paragraph" w:customStyle="1" w:styleId="printj">
    <w:name w:val="printj"/>
    <w:uiPriority w:val="99"/>
    <w:qFormat/>
    <w:rsid w:val="001921F1"/>
    <w:pPr>
      <w:spacing w:before="144" w:after="288" w:line="240" w:lineRule="auto"/>
      <w:contextualSpacing/>
      <w:jc w:val="both"/>
    </w:pPr>
    <w:rPr>
      <w:rFonts w:ascii="Times New Roman" w:eastAsia="Calibri" w:hAnsi="Times New Roman" w:cs="Times New Roman"/>
      <w:sz w:val="24"/>
      <w:szCs w:val="24"/>
      <w:lang w:eastAsia="ru-RU"/>
    </w:rPr>
  </w:style>
  <w:style w:type="character" w:customStyle="1" w:styleId="Bodytext2">
    <w:name w:val="Body text (2)_"/>
    <w:basedOn w:val="a0"/>
    <w:link w:val="Bodytext21"/>
    <w:locked/>
    <w:rsid w:val="001921F1"/>
    <w:rPr>
      <w:b/>
      <w:bCs/>
      <w:shd w:val="clear" w:color="auto" w:fill="FFFFFF"/>
    </w:rPr>
  </w:style>
  <w:style w:type="paragraph" w:customStyle="1" w:styleId="Bodytext21">
    <w:name w:val="Body text (2)1"/>
    <w:link w:val="Bodytext2"/>
    <w:qFormat/>
    <w:rsid w:val="001921F1"/>
    <w:pPr>
      <w:widowControl w:val="0"/>
      <w:shd w:val="clear" w:color="auto" w:fill="FFFFFF"/>
      <w:spacing w:before="300" w:after="0" w:line="302" w:lineRule="exact"/>
      <w:contextualSpacing/>
      <w:jc w:val="both"/>
    </w:pPr>
    <w:rPr>
      <w:b/>
      <w:bCs/>
    </w:rPr>
  </w:style>
  <w:style w:type="paragraph" w:customStyle="1" w:styleId="2-">
    <w:name w:val="Рег. Заголовок 2-го уровня регламента"/>
    <w:basedOn w:val="ConsPlusNormal0"/>
    <w:uiPriority w:val="99"/>
    <w:qFormat/>
    <w:rsid w:val="001921F1"/>
    <w:pPr>
      <w:widowControl/>
      <w:numPr>
        <w:numId w:val="5"/>
      </w:numPr>
      <w:tabs>
        <w:tab w:val="num" w:pos="360"/>
      </w:tabs>
      <w:adjustRightInd w:val="0"/>
      <w:spacing w:before="360" w:after="240"/>
      <w:ind w:left="0" w:firstLine="720"/>
      <w:jc w:val="center"/>
      <w:outlineLvl w:val="1"/>
    </w:pPr>
    <w:rPr>
      <w:rFonts w:ascii="Times New Roman" w:eastAsiaTheme="minorHAnsi" w:hAnsi="Times New Roman" w:cs="Times New Roman"/>
      <w:b/>
      <w:i/>
      <w:sz w:val="28"/>
      <w:szCs w:val="28"/>
      <w:lang w:eastAsia="en-US"/>
    </w:rPr>
  </w:style>
  <w:style w:type="paragraph" w:customStyle="1" w:styleId="1110">
    <w:name w:val="Рег. 1.1.1"/>
    <w:uiPriority w:val="99"/>
    <w:qFormat/>
    <w:rsid w:val="001921F1"/>
    <w:pPr>
      <w:spacing w:after="0"/>
      <w:ind w:left="1145" w:hanging="720"/>
      <w:contextualSpacing/>
      <w:jc w:val="both"/>
    </w:pPr>
    <w:rPr>
      <w:rFonts w:ascii="Times New Roman" w:eastAsia="Times New Roman" w:hAnsi="Times New Roman" w:cs="Times New Roman"/>
      <w:sz w:val="28"/>
      <w:szCs w:val="28"/>
    </w:rPr>
  </w:style>
  <w:style w:type="character" w:customStyle="1" w:styleId="ListParagraphChar">
    <w:name w:val="List Paragraph Char"/>
    <w:aliases w:val="Абзац списка нумерованный Char"/>
    <w:link w:val="53"/>
    <w:locked/>
    <w:rsid w:val="001921F1"/>
    <w:rPr>
      <w:rFonts w:ascii="Calibri" w:hAnsi="Calibri" w:cs="Calibri"/>
    </w:rPr>
  </w:style>
  <w:style w:type="paragraph" w:customStyle="1" w:styleId="53">
    <w:name w:val="Абзац списка5"/>
    <w:aliases w:val="Абзац списка нумерованный"/>
    <w:link w:val="ListParagraphChar"/>
    <w:qFormat/>
    <w:rsid w:val="001921F1"/>
    <w:pPr>
      <w:ind w:left="720"/>
      <w:contextualSpacing/>
    </w:pPr>
    <w:rPr>
      <w:rFonts w:ascii="Calibri" w:hAnsi="Calibri" w:cs="Calibri"/>
    </w:rPr>
  </w:style>
  <w:style w:type="paragraph" w:styleId="4">
    <w:name w:val="List Number 4"/>
    <w:basedOn w:val="a"/>
    <w:semiHidden/>
    <w:unhideWhenUsed/>
    <w:rsid w:val="001921F1"/>
    <w:pPr>
      <w:numPr>
        <w:numId w:val="1"/>
      </w:numPr>
      <w:contextualSpacing/>
    </w:pPr>
  </w:style>
  <w:style w:type="character" w:customStyle="1" w:styleId="11110">
    <w:name w:val="1.1.1.1 Знак"/>
    <w:basedOn w:val="a0"/>
    <w:link w:val="1111"/>
    <w:locked/>
    <w:rsid w:val="001921F1"/>
    <w:rPr>
      <w:sz w:val="24"/>
    </w:rPr>
  </w:style>
  <w:style w:type="paragraph" w:customStyle="1" w:styleId="1111">
    <w:name w:val="1.1.1.1"/>
    <w:basedOn w:val="4"/>
    <w:link w:val="11110"/>
    <w:qFormat/>
    <w:rsid w:val="001921F1"/>
    <w:pPr>
      <w:numPr>
        <w:numId w:val="7"/>
      </w:numPr>
      <w:spacing w:after="200"/>
      <w:ind w:left="1429"/>
    </w:pPr>
    <w:rPr>
      <w:rFonts w:asciiTheme="minorHAnsi" w:eastAsiaTheme="minorHAnsi" w:hAnsiTheme="minorHAnsi" w:cstheme="minorBidi"/>
      <w:szCs w:val="22"/>
      <w:lang w:eastAsia="en-US"/>
    </w:rPr>
  </w:style>
  <w:style w:type="paragraph" w:customStyle="1" w:styleId="64">
    <w:name w:val="Абзац списка6"/>
    <w:uiPriority w:val="99"/>
    <w:qFormat/>
    <w:rsid w:val="001921F1"/>
    <w:pPr>
      <w:spacing w:after="0" w:line="240" w:lineRule="auto"/>
      <w:ind w:left="720"/>
      <w:contextualSpacing/>
    </w:pPr>
    <w:rPr>
      <w:rFonts w:ascii="Times New Roman" w:eastAsia="Calibri" w:hAnsi="Times New Roman" w:cs="Times New Roman"/>
      <w:sz w:val="20"/>
      <w:szCs w:val="20"/>
      <w:lang w:eastAsia="ru-RU"/>
    </w:rPr>
  </w:style>
  <w:style w:type="paragraph" w:customStyle="1" w:styleId="47">
    <w:name w:val="Без интервала4"/>
    <w:uiPriority w:val="99"/>
    <w:qFormat/>
    <w:rsid w:val="001921F1"/>
    <w:pPr>
      <w:spacing w:after="0"/>
      <w:ind w:firstLine="567"/>
      <w:contextualSpacing/>
      <w:jc w:val="both"/>
    </w:pPr>
    <w:rPr>
      <w:rFonts w:ascii="Times New Roman" w:eastAsia="Calibri" w:hAnsi="Times New Roman" w:cs="Times New Roman"/>
      <w:color w:val="000000"/>
      <w:sz w:val="28"/>
      <w:lang w:eastAsia="ru-RU"/>
    </w:rPr>
  </w:style>
  <w:style w:type="paragraph" w:customStyle="1" w:styleId="54">
    <w:name w:val="Без интервала5"/>
    <w:qFormat/>
    <w:rsid w:val="001921F1"/>
    <w:pPr>
      <w:widowControl w:val="0"/>
      <w:autoSpaceDE w:val="0"/>
      <w:autoSpaceDN w:val="0"/>
      <w:adjustRightInd w:val="0"/>
      <w:spacing w:after="0" w:line="240" w:lineRule="auto"/>
      <w:contextualSpacing/>
    </w:pPr>
  </w:style>
  <w:style w:type="character" w:styleId="affff8">
    <w:name w:val="footnote reference"/>
    <w:basedOn w:val="a0"/>
    <w:uiPriority w:val="99"/>
    <w:semiHidden/>
    <w:unhideWhenUsed/>
    <w:rsid w:val="001921F1"/>
    <w:rPr>
      <w:vertAlign w:val="superscript"/>
    </w:rPr>
  </w:style>
  <w:style w:type="character" w:styleId="affff9">
    <w:name w:val="endnote reference"/>
    <w:semiHidden/>
    <w:unhideWhenUsed/>
    <w:rsid w:val="001921F1"/>
    <w:rPr>
      <w:vertAlign w:val="superscript"/>
    </w:rPr>
  </w:style>
  <w:style w:type="character" w:customStyle="1" w:styleId="710">
    <w:name w:val="Заголовок 7 Знак1"/>
    <w:basedOn w:val="a0"/>
    <w:semiHidden/>
    <w:rsid w:val="001921F1"/>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basedOn w:val="a0"/>
    <w:semiHidden/>
    <w:rsid w:val="001921F1"/>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basedOn w:val="a0"/>
    <w:semiHidden/>
    <w:rsid w:val="001921F1"/>
    <w:rPr>
      <w:rFonts w:asciiTheme="majorHAnsi" w:eastAsiaTheme="majorEastAsia" w:hAnsiTheme="majorHAnsi" w:cstheme="majorBidi" w:hint="default"/>
      <w:i/>
      <w:iCs/>
      <w:color w:val="404040" w:themeColor="text1" w:themeTint="BF"/>
      <w:lang w:eastAsia="ru-RU"/>
    </w:rPr>
  </w:style>
  <w:style w:type="paragraph" w:styleId="aff3">
    <w:name w:val="Balloon Text"/>
    <w:basedOn w:val="a"/>
    <w:link w:val="aff2"/>
    <w:semiHidden/>
    <w:unhideWhenUsed/>
    <w:rsid w:val="001921F1"/>
    <w:rPr>
      <w:rFonts w:ascii="Tahoma" w:hAnsi="Tahoma" w:cs="Tahoma"/>
      <w:sz w:val="16"/>
      <w:szCs w:val="16"/>
    </w:rPr>
  </w:style>
  <w:style w:type="character" w:customStyle="1" w:styleId="1f7">
    <w:name w:val="Текст выноски Знак1"/>
    <w:basedOn w:val="a0"/>
    <w:semiHidden/>
    <w:rsid w:val="001921F1"/>
    <w:rPr>
      <w:rFonts w:ascii="Tahoma" w:eastAsia="Times New Roman" w:hAnsi="Tahoma" w:cs="Tahoma"/>
      <w:sz w:val="16"/>
      <w:szCs w:val="16"/>
      <w:lang w:eastAsia="ru-RU"/>
    </w:rPr>
  </w:style>
  <w:style w:type="paragraph" w:styleId="22">
    <w:name w:val="Body Text 2"/>
    <w:basedOn w:val="a"/>
    <w:link w:val="21"/>
    <w:semiHidden/>
    <w:unhideWhenUsed/>
    <w:rsid w:val="001921F1"/>
    <w:pPr>
      <w:spacing w:after="120" w:line="480" w:lineRule="auto"/>
    </w:pPr>
    <w:rPr>
      <w:rFonts w:asciiTheme="minorHAnsi" w:eastAsiaTheme="minorHAnsi" w:hAnsiTheme="minorHAnsi" w:cstheme="minorBidi"/>
      <w:sz w:val="18"/>
    </w:rPr>
  </w:style>
  <w:style w:type="character" w:customStyle="1" w:styleId="212">
    <w:name w:val="Основной текст 2 Знак1"/>
    <w:basedOn w:val="a0"/>
    <w:uiPriority w:val="99"/>
    <w:semiHidden/>
    <w:rsid w:val="001921F1"/>
    <w:rPr>
      <w:rFonts w:ascii="Times New Roman" w:eastAsia="Times New Roman" w:hAnsi="Times New Roman" w:cs="Times New Roman"/>
      <w:sz w:val="24"/>
      <w:szCs w:val="24"/>
      <w:lang w:eastAsia="ru-RU"/>
    </w:rPr>
  </w:style>
  <w:style w:type="character" w:customStyle="1" w:styleId="apple-style-span">
    <w:name w:val="apple-style-span"/>
    <w:basedOn w:val="a0"/>
    <w:rsid w:val="001921F1"/>
  </w:style>
  <w:style w:type="paragraph" w:styleId="afb">
    <w:name w:val="Subtitle"/>
    <w:basedOn w:val="a"/>
    <w:next w:val="a"/>
    <w:link w:val="afa"/>
    <w:qFormat/>
    <w:rsid w:val="001921F1"/>
    <w:pPr>
      <w:numPr>
        <w:ilvl w:val="1"/>
      </w:numPr>
    </w:pPr>
    <w:rPr>
      <w:b/>
      <w:sz w:val="28"/>
      <w:szCs w:val="20"/>
      <w:lang w:val="x-none"/>
    </w:rPr>
  </w:style>
  <w:style w:type="character" w:customStyle="1" w:styleId="1f8">
    <w:name w:val="Подзаголовок Знак1"/>
    <w:basedOn w:val="a0"/>
    <w:uiPriority w:val="11"/>
    <w:rsid w:val="001921F1"/>
    <w:rPr>
      <w:rFonts w:asciiTheme="majorHAnsi" w:eastAsiaTheme="majorEastAsia" w:hAnsiTheme="majorHAnsi" w:cstheme="majorBidi"/>
      <w:i/>
      <w:iCs/>
      <w:color w:val="4F81BD" w:themeColor="accent1"/>
      <w:spacing w:val="15"/>
      <w:sz w:val="24"/>
      <w:szCs w:val="24"/>
      <w:lang w:eastAsia="ru-RU"/>
    </w:rPr>
  </w:style>
  <w:style w:type="paragraph" w:styleId="a9">
    <w:name w:val="footnote text"/>
    <w:basedOn w:val="a"/>
    <w:link w:val="a8"/>
    <w:uiPriority w:val="99"/>
    <w:semiHidden/>
    <w:unhideWhenUsed/>
    <w:rsid w:val="001921F1"/>
    <w:rPr>
      <w:rFonts w:ascii="Calibri" w:eastAsiaTheme="minorHAnsi" w:hAnsi="Calibri" w:cs="Calibri"/>
      <w:sz w:val="22"/>
      <w:szCs w:val="22"/>
      <w:lang w:eastAsia="en-US"/>
    </w:rPr>
  </w:style>
  <w:style w:type="character" w:customStyle="1" w:styleId="1f9">
    <w:name w:val="Текст сноски Знак1"/>
    <w:basedOn w:val="a0"/>
    <w:uiPriority w:val="99"/>
    <w:semiHidden/>
    <w:rsid w:val="001921F1"/>
    <w:rPr>
      <w:rFonts w:ascii="Times New Roman" w:eastAsia="Times New Roman" w:hAnsi="Times New Roman" w:cs="Times New Roman"/>
      <w:sz w:val="20"/>
      <w:szCs w:val="20"/>
      <w:lang w:eastAsia="ru-RU"/>
    </w:rPr>
  </w:style>
  <w:style w:type="paragraph" w:styleId="ad">
    <w:name w:val="header"/>
    <w:basedOn w:val="a"/>
    <w:link w:val="ac"/>
    <w:uiPriority w:val="99"/>
    <w:semiHidden/>
    <w:unhideWhenUsed/>
    <w:rsid w:val="001921F1"/>
    <w:pPr>
      <w:tabs>
        <w:tab w:val="center" w:pos="4677"/>
        <w:tab w:val="right" w:pos="9355"/>
      </w:tabs>
    </w:pPr>
    <w:rPr>
      <w:rFonts w:asciiTheme="minorHAnsi" w:eastAsiaTheme="minorHAnsi" w:hAnsiTheme="minorHAnsi" w:cstheme="minorBidi"/>
      <w:sz w:val="28"/>
      <w:szCs w:val="22"/>
      <w:lang w:eastAsia="en-US"/>
    </w:rPr>
  </w:style>
  <w:style w:type="character" w:customStyle="1" w:styleId="1fa">
    <w:name w:val="Верхний колонтитул Знак1"/>
    <w:basedOn w:val="a0"/>
    <w:uiPriority w:val="99"/>
    <w:semiHidden/>
    <w:rsid w:val="001921F1"/>
    <w:rPr>
      <w:rFonts w:ascii="Times New Roman" w:eastAsia="Times New Roman" w:hAnsi="Times New Roman" w:cs="Times New Roman"/>
      <w:sz w:val="24"/>
      <w:szCs w:val="24"/>
      <w:lang w:eastAsia="ru-RU"/>
    </w:rPr>
  </w:style>
  <w:style w:type="paragraph" w:styleId="af1">
    <w:name w:val="endnote text"/>
    <w:basedOn w:val="a"/>
    <w:link w:val="af0"/>
    <w:semiHidden/>
    <w:unhideWhenUsed/>
    <w:rsid w:val="001921F1"/>
    <w:rPr>
      <w:sz w:val="20"/>
      <w:szCs w:val="20"/>
    </w:rPr>
  </w:style>
  <w:style w:type="character" w:customStyle="1" w:styleId="1fb">
    <w:name w:val="Текст концевой сноски Знак1"/>
    <w:basedOn w:val="a0"/>
    <w:semiHidden/>
    <w:rsid w:val="001921F1"/>
    <w:rPr>
      <w:rFonts w:ascii="Times New Roman" w:eastAsia="Times New Roman" w:hAnsi="Times New Roman" w:cs="Times New Roman"/>
      <w:sz w:val="20"/>
      <w:szCs w:val="20"/>
      <w:lang w:eastAsia="ru-RU"/>
    </w:rPr>
  </w:style>
  <w:style w:type="paragraph" w:styleId="af3">
    <w:name w:val="Title"/>
    <w:basedOn w:val="a"/>
    <w:next w:val="a"/>
    <w:link w:val="af2"/>
    <w:qFormat/>
    <w:rsid w:val="001921F1"/>
    <w:pPr>
      <w:pBdr>
        <w:bottom w:val="single" w:sz="8" w:space="4" w:color="4F81BD" w:themeColor="accent1"/>
      </w:pBdr>
      <w:spacing w:after="300"/>
      <w:contextualSpacing/>
    </w:pPr>
    <w:rPr>
      <w:sz w:val="28"/>
      <w:szCs w:val="20"/>
    </w:rPr>
  </w:style>
  <w:style w:type="character" w:customStyle="1" w:styleId="1fc">
    <w:name w:val="Название Знак1"/>
    <w:basedOn w:val="a0"/>
    <w:rsid w:val="001921F1"/>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
    <w:link w:val="af8"/>
    <w:semiHidden/>
    <w:unhideWhenUsed/>
    <w:rsid w:val="001921F1"/>
    <w:pPr>
      <w:spacing w:after="120"/>
      <w:ind w:left="283"/>
    </w:pPr>
    <w:rPr>
      <w:rFonts w:ascii="Calibri" w:eastAsia="Calibri" w:hAnsi="Calibri" w:cs="Calibri"/>
      <w:sz w:val="28"/>
      <w:szCs w:val="22"/>
      <w:lang w:eastAsia="en-US"/>
    </w:rPr>
  </w:style>
  <w:style w:type="character" w:customStyle="1" w:styleId="1fd">
    <w:name w:val="Основной текст с отступом Знак1"/>
    <w:basedOn w:val="a0"/>
    <w:semiHidden/>
    <w:rsid w:val="001921F1"/>
    <w:rPr>
      <w:rFonts w:ascii="Times New Roman" w:eastAsia="Times New Roman" w:hAnsi="Times New Roman" w:cs="Times New Roman"/>
      <w:sz w:val="24"/>
      <w:szCs w:val="24"/>
      <w:lang w:eastAsia="ru-RU"/>
    </w:rPr>
  </w:style>
  <w:style w:type="paragraph" w:styleId="33">
    <w:name w:val="Body Text 3"/>
    <w:basedOn w:val="a"/>
    <w:link w:val="32"/>
    <w:semiHidden/>
    <w:unhideWhenUsed/>
    <w:rsid w:val="001921F1"/>
    <w:pPr>
      <w:spacing w:after="120"/>
    </w:pPr>
    <w:rPr>
      <w:rFonts w:ascii="Calibri" w:eastAsiaTheme="minorHAnsi" w:hAnsi="Calibri" w:cs="Calibri"/>
      <w:color w:val="000000"/>
      <w:kern w:val="2"/>
      <w:sz w:val="16"/>
      <w:szCs w:val="16"/>
      <w:lang w:eastAsia="ar-SA"/>
    </w:rPr>
  </w:style>
  <w:style w:type="character" w:customStyle="1" w:styleId="312">
    <w:name w:val="Основной текст 3 Знак1"/>
    <w:basedOn w:val="a0"/>
    <w:semiHidden/>
    <w:rsid w:val="001921F1"/>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1921F1"/>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0"/>
    <w:semiHidden/>
    <w:rsid w:val="001921F1"/>
    <w:rPr>
      <w:rFonts w:ascii="Times New Roman" w:eastAsia="Times New Roman" w:hAnsi="Times New Roman" w:cs="Times New Roman"/>
      <w:sz w:val="24"/>
      <w:szCs w:val="24"/>
      <w:lang w:eastAsia="ru-RU"/>
    </w:rPr>
  </w:style>
  <w:style w:type="paragraph" w:styleId="35">
    <w:name w:val="Body Text Indent 3"/>
    <w:basedOn w:val="a"/>
    <w:link w:val="34"/>
    <w:semiHidden/>
    <w:unhideWhenUsed/>
    <w:rsid w:val="001921F1"/>
    <w:pPr>
      <w:spacing w:after="120"/>
      <w:ind w:left="283"/>
    </w:pPr>
    <w:rPr>
      <w:rFonts w:ascii="Calibri" w:eastAsia="Calibri" w:hAnsi="Calibri" w:cs="Calibri"/>
      <w:sz w:val="16"/>
      <w:szCs w:val="16"/>
      <w:lang w:val="x-none" w:eastAsia="en-US"/>
    </w:rPr>
  </w:style>
  <w:style w:type="character" w:customStyle="1" w:styleId="313">
    <w:name w:val="Основной текст с отступом 3 Знак1"/>
    <w:basedOn w:val="a0"/>
    <w:semiHidden/>
    <w:rsid w:val="001921F1"/>
    <w:rPr>
      <w:rFonts w:ascii="Times New Roman" w:eastAsia="Times New Roman" w:hAnsi="Times New Roman" w:cs="Times New Roman"/>
      <w:sz w:val="16"/>
      <w:szCs w:val="16"/>
      <w:lang w:eastAsia="ru-RU"/>
    </w:rPr>
  </w:style>
  <w:style w:type="paragraph" w:styleId="afd">
    <w:name w:val="Document Map"/>
    <w:basedOn w:val="a"/>
    <w:link w:val="afc"/>
    <w:semiHidden/>
    <w:unhideWhenUsed/>
    <w:rsid w:val="001921F1"/>
    <w:rPr>
      <w:rFonts w:ascii="Tahoma" w:eastAsia="Calibri" w:hAnsi="Tahoma" w:cs="Tahoma"/>
      <w:sz w:val="22"/>
      <w:szCs w:val="22"/>
      <w:lang w:eastAsia="en-US"/>
    </w:rPr>
  </w:style>
  <w:style w:type="character" w:customStyle="1" w:styleId="1fe">
    <w:name w:val="Схема документа Знак1"/>
    <w:basedOn w:val="a0"/>
    <w:semiHidden/>
    <w:rsid w:val="001921F1"/>
    <w:rPr>
      <w:rFonts w:ascii="Tahoma" w:eastAsia="Times New Roman" w:hAnsi="Tahoma" w:cs="Tahoma"/>
      <w:sz w:val="16"/>
      <w:szCs w:val="16"/>
      <w:lang w:eastAsia="ru-RU"/>
    </w:rPr>
  </w:style>
  <w:style w:type="paragraph" w:styleId="aff">
    <w:name w:val="Plain Text"/>
    <w:basedOn w:val="a"/>
    <w:link w:val="afe"/>
    <w:semiHidden/>
    <w:unhideWhenUsed/>
    <w:rsid w:val="001921F1"/>
    <w:rPr>
      <w:rFonts w:ascii="Courier New" w:eastAsia="Calibri" w:hAnsi="Courier New" w:cs="Courier New"/>
      <w:sz w:val="22"/>
      <w:szCs w:val="22"/>
      <w:lang w:eastAsia="en-US"/>
    </w:rPr>
  </w:style>
  <w:style w:type="character" w:customStyle="1" w:styleId="1ff">
    <w:name w:val="Текст Знак1"/>
    <w:basedOn w:val="a0"/>
    <w:semiHidden/>
    <w:rsid w:val="001921F1"/>
    <w:rPr>
      <w:rFonts w:ascii="Consolas" w:eastAsia="Times New Roman" w:hAnsi="Consolas" w:cs="Consolas"/>
      <w:sz w:val="21"/>
      <w:szCs w:val="21"/>
      <w:lang w:eastAsia="ru-RU"/>
    </w:rPr>
  </w:style>
  <w:style w:type="paragraph" w:styleId="aff1">
    <w:name w:val="annotation subject"/>
    <w:basedOn w:val="ab"/>
    <w:next w:val="ab"/>
    <w:link w:val="aff0"/>
    <w:semiHidden/>
    <w:unhideWhenUsed/>
    <w:rsid w:val="001921F1"/>
    <w:rPr>
      <w:b/>
      <w:bCs/>
    </w:rPr>
  </w:style>
  <w:style w:type="character" w:customStyle="1" w:styleId="1ff0">
    <w:name w:val="Тема примечания Знак1"/>
    <w:basedOn w:val="12"/>
    <w:semiHidden/>
    <w:rsid w:val="001921F1"/>
    <w:rPr>
      <w:rFonts w:ascii="Times New Roman" w:eastAsia="Times New Roman" w:hAnsi="Times New Roman" w:cs="Times New Roman"/>
      <w:b/>
      <w:bCs/>
      <w:sz w:val="20"/>
      <w:szCs w:val="20"/>
      <w:lang w:eastAsia="ru-RU"/>
    </w:rPr>
  </w:style>
  <w:style w:type="character" w:customStyle="1" w:styleId="FontStyle12">
    <w:name w:val="Font Style12"/>
    <w:rsid w:val="001921F1"/>
    <w:rPr>
      <w:rFonts w:ascii="Times New Roman" w:hAnsi="Times New Roman" w:cs="Times New Roman" w:hint="default"/>
      <w:sz w:val="30"/>
      <w:szCs w:val="30"/>
      <w:lang w:val="en-US" w:eastAsia="en-US" w:bidi="ar-SA"/>
    </w:rPr>
  </w:style>
  <w:style w:type="character" w:customStyle="1" w:styleId="263235423e323e35324b34353b353d3835343b4f22353a4142">
    <w:name w:val="Ц26в32е35т42о3eв32о3eе35 в32ы4bд34е35л3bе35н3dи38е35 д34л3bя4f Т22е35к3aс41т42"/>
    <w:rsid w:val="001921F1"/>
    <w:rPr>
      <w:rFonts w:ascii="Times New Roman CYR" w:hAnsi="Times New Roman CYR" w:cs="Times New Roman CYR" w:hint="default"/>
    </w:rPr>
  </w:style>
  <w:style w:type="character" w:customStyle="1" w:styleId="FontStyle11">
    <w:name w:val="Font Style11"/>
    <w:rsid w:val="001921F1"/>
    <w:rPr>
      <w:rFonts w:ascii="Times New Roman" w:hAnsi="Times New Roman" w:cs="Times New Roman" w:hint="default"/>
      <w:b/>
      <w:bCs/>
      <w:sz w:val="30"/>
      <w:szCs w:val="30"/>
    </w:rPr>
  </w:style>
  <w:style w:type="character" w:customStyle="1" w:styleId="ConsPlusNormal2">
    <w:name w:val="ConsPlusNormal Знак Знак"/>
    <w:locked/>
    <w:rsid w:val="001921F1"/>
    <w:rPr>
      <w:rFonts w:ascii="Arial" w:hAnsi="Arial" w:cs="Arial" w:hint="default"/>
    </w:rPr>
  </w:style>
  <w:style w:type="character" w:customStyle="1" w:styleId="2110">
    <w:name w:val="Основной текст (2) + 11"/>
    <w:aliases w:val="5 pt,Колонтитул + 13,Полужирный"/>
    <w:basedOn w:val="a0"/>
    <w:rsid w:val="001921F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2e">
    <w:name w:val="Основной текст (2)"/>
    <w:basedOn w:val="a0"/>
    <w:rsid w:val="001921F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ff1">
    <w:name w:val="Обычный (веб) Знак1"/>
    <w:aliases w:val="Знак Знак1"/>
    <w:uiPriority w:val="99"/>
    <w:locked/>
    <w:rsid w:val="001921F1"/>
    <w:rPr>
      <w:rFonts w:ascii="Verdana" w:eastAsia="Times New Roman" w:hAnsi="Verdana" w:cs="Times New Roman" w:hint="default"/>
      <w:sz w:val="20"/>
      <w:szCs w:val="20"/>
      <w:lang w:val="en-US"/>
    </w:rPr>
  </w:style>
  <w:style w:type="character" w:customStyle="1" w:styleId="2f">
    <w:name w:val="Основной текст (2)_"/>
    <w:locked/>
    <w:rsid w:val="001921F1"/>
    <w:rPr>
      <w:sz w:val="28"/>
      <w:szCs w:val="28"/>
      <w:shd w:val="clear" w:color="auto" w:fill="FFFFFF"/>
    </w:rPr>
  </w:style>
  <w:style w:type="character" w:customStyle="1" w:styleId="affffa">
    <w:name w:val="Основной текст_"/>
    <w:locked/>
    <w:rsid w:val="001921F1"/>
    <w:rPr>
      <w:sz w:val="27"/>
      <w:szCs w:val="27"/>
      <w:shd w:val="clear" w:color="auto" w:fill="FFFFFF"/>
    </w:rPr>
  </w:style>
  <w:style w:type="character" w:customStyle="1" w:styleId="HTML1">
    <w:name w:val="Стандартный HTML Знак1"/>
    <w:basedOn w:val="a0"/>
    <w:uiPriority w:val="99"/>
    <w:semiHidden/>
    <w:rsid w:val="001921F1"/>
    <w:rPr>
      <w:rFonts w:ascii="Consolas" w:eastAsia="Times New Roman" w:hAnsi="Consolas" w:cs="Consolas" w:hint="default"/>
      <w:sz w:val="20"/>
      <w:szCs w:val="20"/>
      <w:lang w:eastAsia="ru-RU"/>
    </w:rPr>
  </w:style>
  <w:style w:type="character" w:customStyle="1" w:styleId="blk">
    <w:name w:val="blk"/>
    <w:basedOn w:val="a0"/>
    <w:rsid w:val="001921F1"/>
  </w:style>
  <w:style w:type="character" w:customStyle="1" w:styleId="2f0">
    <w:name w:val="Основной текст (2) + Курсив"/>
    <w:rsid w:val="001921F1"/>
    <w:rPr>
      <w:rFonts w:ascii="Times New Roman" w:hAnsi="Times New Roman" w:cs="Times New Roman" w:hint="default"/>
      <w:i/>
      <w:iCs/>
      <w:strike w:val="0"/>
      <w:dstrike w:val="0"/>
      <w:sz w:val="28"/>
      <w:szCs w:val="28"/>
      <w:u w:val="none"/>
      <w:effect w:val="none"/>
    </w:rPr>
  </w:style>
  <w:style w:type="character" w:customStyle="1" w:styleId="2f1">
    <w:name w:val="Основной текст (2) + Полужирный"/>
    <w:aliases w:val="Курсив"/>
    <w:rsid w:val="001921F1"/>
    <w:rPr>
      <w:rFonts w:ascii="Times New Roman" w:hAnsi="Times New Roman" w:cs="Times New Roman" w:hint="default"/>
      <w:b/>
      <w:bCs/>
      <w:i/>
      <w:iCs/>
      <w:strike w:val="0"/>
      <w:dstrike w:val="0"/>
      <w:sz w:val="28"/>
      <w:szCs w:val="28"/>
      <w:u w:val="none"/>
      <w:effect w:val="none"/>
    </w:rPr>
  </w:style>
  <w:style w:type="character" w:customStyle="1" w:styleId="214">
    <w:name w:val="Основной текст (2) + Полужирный1"/>
    <w:rsid w:val="001921F1"/>
    <w:rPr>
      <w:b/>
      <w:bCs/>
      <w:sz w:val="28"/>
      <w:szCs w:val="28"/>
      <w:lang w:bidi="ar-SA"/>
    </w:rPr>
  </w:style>
  <w:style w:type="character" w:customStyle="1" w:styleId="73">
    <w:name w:val="Основной текст (7) + Не курсив"/>
    <w:basedOn w:val="71"/>
    <w:rsid w:val="001921F1"/>
    <w:rPr>
      <w:rFonts w:ascii="Times New Roman" w:eastAsia="Times New Roman" w:hAnsi="Times New Roman" w:cs="Times New Roman"/>
      <w:b w:val="0"/>
      <w:bCs w:val="0"/>
      <w:i/>
      <w:iCs/>
      <w:sz w:val="28"/>
      <w:szCs w:val="28"/>
      <w:shd w:val="clear" w:color="auto" w:fill="FFFFFF"/>
    </w:rPr>
  </w:style>
  <w:style w:type="character" w:customStyle="1" w:styleId="711">
    <w:name w:val="Основной текст (7) + Полужирный1"/>
    <w:aliases w:val="Не курсив1"/>
    <w:rsid w:val="001921F1"/>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TitleChar">
    <w:name w:val="Title Char"/>
    <w:locked/>
    <w:rsid w:val="001921F1"/>
    <w:rPr>
      <w:sz w:val="28"/>
      <w:lang w:val="ru-RU" w:eastAsia="ru-RU" w:bidi="ar-SA"/>
    </w:rPr>
  </w:style>
  <w:style w:type="character" w:customStyle="1" w:styleId="2f2">
    <w:name w:val="Знак Знак2"/>
    <w:locked/>
    <w:rsid w:val="001921F1"/>
    <w:rPr>
      <w:rFonts w:ascii="Cambria" w:hAnsi="Cambria" w:hint="default"/>
      <w:b/>
      <w:bCs w:val="0"/>
      <w:kern w:val="28"/>
      <w:sz w:val="32"/>
      <w:lang w:eastAsia="en-US"/>
    </w:rPr>
  </w:style>
  <w:style w:type="character" w:customStyle="1" w:styleId="docaccesstitle">
    <w:name w:val="docaccess_title"/>
    <w:basedOn w:val="a0"/>
    <w:rsid w:val="001921F1"/>
  </w:style>
  <w:style w:type="character" w:customStyle="1" w:styleId="83">
    <w:name w:val="Знак Знак8"/>
    <w:locked/>
    <w:rsid w:val="001921F1"/>
    <w:rPr>
      <w:b/>
      <w:bCs/>
      <w:kern w:val="32"/>
      <w:sz w:val="24"/>
      <w:szCs w:val="24"/>
      <w:lang w:val="ru-RU" w:eastAsia="en-US" w:bidi="ar-SA"/>
    </w:rPr>
  </w:style>
  <w:style w:type="character" w:customStyle="1" w:styleId="apple-converted-space">
    <w:name w:val="apple-converted-space"/>
    <w:basedOn w:val="a0"/>
    <w:rsid w:val="001921F1"/>
  </w:style>
  <w:style w:type="character" w:customStyle="1" w:styleId="s10">
    <w:name w:val="s_10"/>
    <w:basedOn w:val="a0"/>
    <w:rsid w:val="001921F1"/>
  </w:style>
  <w:style w:type="character" w:customStyle="1" w:styleId="93">
    <w:name w:val="Знак Знак9"/>
    <w:rsid w:val="001921F1"/>
    <w:rPr>
      <w:rFonts w:ascii="Times New Roman" w:hAnsi="Times New Roman" w:cs="Times New Roman" w:hint="default"/>
      <w:b/>
      <w:bCs w:val="0"/>
      <w:sz w:val="24"/>
      <w:lang w:val="x-none" w:eastAsia="en-US"/>
    </w:rPr>
  </w:style>
  <w:style w:type="character" w:customStyle="1" w:styleId="T3">
    <w:name w:val="T3"/>
    <w:rsid w:val="001921F1"/>
    <w:rPr>
      <w:sz w:val="24"/>
    </w:rPr>
  </w:style>
  <w:style w:type="character" w:customStyle="1" w:styleId="T27">
    <w:name w:val="T27"/>
    <w:rsid w:val="001921F1"/>
    <w:rPr>
      <w:sz w:val="26"/>
    </w:rPr>
  </w:style>
  <w:style w:type="character" w:customStyle="1" w:styleId="T9">
    <w:name w:val="T9"/>
    <w:rsid w:val="001921F1"/>
    <w:rPr>
      <w:rFonts w:ascii="Times New Roman" w:eastAsia="Times New Roman" w:hAnsi="Times New Roman" w:cs="Times New Roman" w:hint="default"/>
    </w:rPr>
  </w:style>
  <w:style w:type="character" w:customStyle="1" w:styleId="T11">
    <w:name w:val="T11"/>
    <w:rsid w:val="001921F1"/>
  </w:style>
  <w:style w:type="character" w:customStyle="1" w:styleId="Internet20link">
    <w:name w:val="Internet_20_link"/>
    <w:rsid w:val="001921F1"/>
    <w:rPr>
      <w:color w:val="000080"/>
      <w:u w:val="single"/>
    </w:rPr>
  </w:style>
  <w:style w:type="character" w:customStyle="1" w:styleId="T6">
    <w:name w:val="T6"/>
    <w:rsid w:val="001921F1"/>
    <w:rPr>
      <w:sz w:val="24"/>
    </w:rPr>
  </w:style>
  <w:style w:type="character" w:customStyle="1" w:styleId="120">
    <w:name w:val="Знак Знак12"/>
    <w:rsid w:val="001921F1"/>
    <w:rPr>
      <w:b/>
      <w:bCs/>
      <w:kern w:val="32"/>
      <w:sz w:val="24"/>
      <w:szCs w:val="24"/>
      <w:lang w:val="ru-RU" w:eastAsia="en-US" w:bidi="ar-SA"/>
    </w:rPr>
  </w:style>
  <w:style w:type="character" w:customStyle="1" w:styleId="Char1">
    <w:name w:val="бпОсновной текст Char1"/>
    <w:aliases w:val="body text Char1"/>
    <w:locked/>
    <w:rsid w:val="001921F1"/>
    <w:rPr>
      <w:rFonts w:ascii="Calibri" w:hAnsi="Calibri" w:cs="Times New Roman" w:hint="default"/>
      <w:sz w:val="22"/>
      <w:szCs w:val="22"/>
      <w:lang w:val="x-none" w:eastAsia="en-US"/>
    </w:rPr>
  </w:style>
  <w:style w:type="character" w:customStyle="1" w:styleId="Heading1Char1">
    <w:name w:val="Heading 1 Char1"/>
    <w:locked/>
    <w:rsid w:val="001921F1"/>
    <w:rPr>
      <w:rFonts w:ascii="Times New Roman" w:hAnsi="Times New Roman" w:cs="Times New Roman" w:hint="default"/>
      <w:b/>
      <w:bCs/>
      <w:u w:val="single"/>
      <w:lang w:val="ru-RU" w:eastAsia="ru-RU" w:bidi="ar-SA"/>
    </w:rPr>
  </w:style>
  <w:style w:type="character" w:customStyle="1" w:styleId="FooterChar">
    <w:name w:val="Footer Char"/>
    <w:locked/>
    <w:rsid w:val="001921F1"/>
    <w:rPr>
      <w:rFonts w:ascii="Calibri" w:hAnsi="Calibri" w:cs="Calibri" w:hint="default"/>
      <w:sz w:val="22"/>
      <w:szCs w:val="22"/>
      <w:lang w:val="ru-RU" w:eastAsia="en-US" w:bidi="ar-SA"/>
    </w:rPr>
  </w:style>
  <w:style w:type="character" w:customStyle="1" w:styleId="HeaderChar">
    <w:name w:val="Header Char"/>
    <w:locked/>
    <w:rsid w:val="001921F1"/>
    <w:rPr>
      <w:rFonts w:ascii="Calibri" w:hAnsi="Calibri" w:cs="Calibri" w:hint="default"/>
      <w:sz w:val="22"/>
      <w:szCs w:val="22"/>
      <w:lang w:val="ru-RU" w:eastAsia="en-US" w:bidi="ar-SA"/>
    </w:rPr>
  </w:style>
  <w:style w:type="character" w:customStyle="1" w:styleId="Heading2Char">
    <w:name w:val="Heading 2 Char"/>
    <w:locked/>
    <w:rsid w:val="001921F1"/>
    <w:rPr>
      <w:sz w:val="24"/>
      <w:szCs w:val="24"/>
      <w:lang w:val="ru-RU" w:eastAsia="en-US" w:bidi="ar-SA"/>
    </w:rPr>
  </w:style>
  <w:style w:type="character" w:customStyle="1" w:styleId="TitleChar1">
    <w:name w:val="Title Char1"/>
    <w:locked/>
    <w:rsid w:val="001921F1"/>
    <w:rPr>
      <w:rFonts w:ascii="Cambria" w:hAnsi="Cambria" w:hint="default"/>
      <w:b/>
      <w:bCs/>
      <w:kern w:val="28"/>
      <w:sz w:val="32"/>
      <w:szCs w:val="32"/>
      <w:lang w:val="ru-RU" w:eastAsia="en-US" w:bidi="ar-SA"/>
    </w:rPr>
  </w:style>
  <w:style w:type="character" w:customStyle="1" w:styleId="1ff2">
    <w:name w:val="Название1"/>
    <w:rsid w:val="001921F1"/>
    <w:rPr>
      <w:rFonts w:ascii="Verdana" w:hAnsi="Verdana" w:hint="default"/>
      <w:lang w:val="en-US" w:eastAsia="en-US" w:bidi="ar-SA"/>
    </w:rPr>
  </w:style>
  <w:style w:type="character" w:customStyle="1" w:styleId="affffb">
    <w:name w:val="Гипертекстовая ссылка"/>
    <w:rsid w:val="001921F1"/>
    <w:rPr>
      <w:color w:val="106BBE"/>
    </w:rPr>
  </w:style>
  <w:style w:type="character" w:customStyle="1" w:styleId="330">
    <w:name w:val="Основной текст (3)3"/>
    <w:rsid w:val="001921F1"/>
  </w:style>
  <w:style w:type="character" w:customStyle="1" w:styleId="3b">
    <w:name w:val="Основной текст (3) + Не полужирный"/>
    <w:rsid w:val="001921F1"/>
    <w:rPr>
      <w:b/>
      <w:bCs/>
      <w:i/>
      <w:iCs/>
      <w:spacing w:val="3"/>
      <w:sz w:val="24"/>
      <w:szCs w:val="24"/>
      <w:lang w:bidi="ar-SA"/>
    </w:rPr>
  </w:style>
  <w:style w:type="character" w:customStyle="1" w:styleId="-">
    <w:name w:val="Ж-курсив"/>
    <w:qFormat/>
    <w:rsid w:val="001921F1"/>
    <w:rPr>
      <w:b/>
      <w:bCs w:val="0"/>
      <w:i/>
      <w:iCs w:val="0"/>
    </w:rPr>
  </w:style>
  <w:style w:type="character" w:customStyle="1" w:styleId="Heading1Char">
    <w:name w:val="Heading 1 Char"/>
    <w:locked/>
    <w:rsid w:val="001921F1"/>
    <w:rPr>
      <w:rFonts w:ascii="Times New Roman" w:hAnsi="Times New Roman" w:cs="Times New Roman" w:hint="default"/>
      <w:b/>
      <w:bCs/>
      <w:kern w:val="32"/>
      <w:sz w:val="24"/>
      <w:szCs w:val="24"/>
      <w:lang w:val="x-none" w:eastAsia="en-US"/>
    </w:rPr>
  </w:style>
  <w:style w:type="character" w:customStyle="1" w:styleId="2f3">
    <w:name w:val="Основной текст (2)_ Знак"/>
    <w:rsid w:val="001921F1"/>
    <w:rPr>
      <w:b/>
      <w:bCs/>
      <w:spacing w:val="4"/>
      <w:sz w:val="25"/>
      <w:szCs w:val="25"/>
      <w:lang w:val="ru-RU" w:eastAsia="ru-RU" w:bidi="ar-SA"/>
    </w:rPr>
  </w:style>
  <w:style w:type="character" w:customStyle="1" w:styleId="314pt">
    <w:name w:val="Основной текст (3) + 14 pt"/>
    <w:rsid w:val="001921F1"/>
    <w:rPr>
      <w:rFonts w:ascii="Microsoft Sans Serif" w:eastAsia="Microsoft Sans Serif" w:hAnsi="Microsoft Sans Serif" w:cs="Microsoft Sans Serif" w:hint="default"/>
      <w:color w:val="000000"/>
      <w:sz w:val="28"/>
      <w:szCs w:val="28"/>
      <w:lang w:val="ru-RU" w:eastAsia="ru-RU" w:bidi="ar-SA"/>
    </w:rPr>
  </w:style>
  <w:style w:type="character" w:customStyle="1" w:styleId="3c">
    <w:name w:val="Основной текст (3)"/>
    <w:rsid w:val="001921F1"/>
    <w:rPr>
      <w:rFonts w:ascii="Microsoft Sans Serif" w:eastAsia="Microsoft Sans Serif" w:hAnsi="Microsoft Sans Serif" w:cs="Microsoft Sans Serif" w:hint="default"/>
      <w:color w:val="000000"/>
      <w:sz w:val="24"/>
      <w:szCs w:val="24"/>
      <w:u w:val="single"/>
      <w:lang w:val="ru-RU" w:eastAsia="ru-RU" w:bidi="ar-SA"/>
    </w:rPr>
  </w:style>
  <w:style w:type="character" w:customStyle="1" w:styleId="212pt">
    <w:name w:val="Основной текст (2) + 12 pt"/>
    <w:aliases w:val="Не полужирный"/>
    <w:rsid w:val="001921F1"/>
    <w:rPr>
      <w:rFonts w:ascii="Microsoft Sans Serif" w:eastAsia="Microsoft Sans Serif" w:hAnsi="Microsoft Sans Serif" w:cs="Microsoft Sans Serif" w:hint="default"/>
      <w:b/>
      <w:bCs/>
      <w:sz w:val="24"/>
      <w:szCs w:val="24"/>
      <w:lang w:val="ru-RU" w:eastAsia="ru-RU" w:bidi="ar-SA"/>
    </w:rPr>
  </w:style>
  <w:style w:type="character" w:customStyle="1" w:styleId="55">
    <w:name w:val="Основной текст (5) + Полужирный"/>
    <w:rsid w:val="001921F1"/>
    <w:rPr>
      <w:rFonts w:ascii="Microsoft Sans Serif" w:eastAsia="Microsoft Sans Serif" w:hAnsi="Microsoft Sans Serif" w:cs="Microsoft Sans Serif" w:hint="default"/>
      <w:b/>
      <w:bCs/>
      <w:color w:val="000000"/>
      <w:sz w:val="24"/>
      <w:szCs w:val="24"/>
      <w:lang w:val="ru-RU" w:eastAsia="ru-RU" w:bidi="ar-SA"/>
    </w:rPr>
  </w:style>
  <w:style w:type="character" w:customStyle="1" w:styleId="affffc">
    <w:name w:val="Сравнение редакций. Добавленный фрагмент"/>
    <w:rsid w:val="001921F1"/>
    <w:rPr>
      <w:color w:val="0000FF"/>
    </w:rPr>
  </w:style>
  <w:style w:type="character" w:customStyle="1" w:styleId="paragraph">
    <w:name w:val="paragraph"/>
    <w:rsid w:val="001921F1"/>
  </w:style>
  <w:style w:type="character" w:customStyle="1" w:styleId="affffd">
    <w:name w:val="Цветовое выделение"/>
    <w:rsid w:val="001921F1"/>
    <w:rPr>
      <w:b/>
      <w:bCs/>
      <w:color w:val="000080"/>
      <w:sz w:val="20"/>
      <w:szCs w:val="20"/>
    </w:rPr>
  </w:style>
  <w:style w:type="character" w:customStyle="1" w:styleId="s0">
    <w:name w:val="s0"/>
    <w:rsid w:val="001921F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
    <w:name w:val="s2"/>
    <w:rsid w:val="001921F1"/>
  </w:style>
  <w:style w:type="character" w:customStyle="1" w:styleId="googqs-tidbit-0">
    <w:name w:val="goog_qs-tidbit-0"/>
    <w:rsid w:val="001921F1"/>
  </w:style>
  <w:style w:type="character" w:customStyle="1" w:styleId="phonenumber">
    <w:name w:val="phonenumber"/>
    <w:rsid w:val="001921F1"/>
  </w:style>
  <w:style w:type="character" w:customStyle="1" w:styleId="worktime">
    <w:name w:val="worktime"/>
    <w:rsid w:val="001921F1"/>
  </w:style>
  <w:style w:type="character" w:customStyle="1" w:styleId="b-serp-urlitem1">
    <w:name w:val="b-serp-url__item1"/>
    <w:rsid w:val="001921F1"/>
  </w:style>
  <w:style w:type="character" w:customStyle="1" w:styleId="b-serp-urlmark1">
    <w:name w:val="b-serp-url__mark1"/>
    <w:rsid w:val="001921F1"/>
    <w:rPr>
      <w:rFonts w:ascii="Verdana" w:hAnsi="Verdana" w:hint="default"/>
    </w:rPr>
  </w:style>
  <w:style w:type="character" w:customStyle="1" w:styleId="diffins">
    <w:name w:val="diff_ins"/>
    <w:rsid w:val="001921F1"/>
  </w:style>
  <w:style w:type="character" w:customStyle="1" w:styleId="113">
    <w:name w:val="Знак Знак11"/>
    <w:locked/>
    <w:rsid w:val="001921F1"/>
    <w:rPr>
      <w:sz w:val="24"/>
      <w:szCs w:val="24"/>
      <w:lang w:val="ru-RU" w:eastAsia="en-US" w:bidi="ar-SA"/>
    </w:rPr>
  </w:style>
  <w:style w:type="character" w:customStyle="1" w:styleId="hl">
    <w:name w:val="hl"/>
    <w:rsid w:val="001921F1"/>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locked/>
    <w:rsid w:val="001921F1"/>
    <w:rPr>
      <w:rFonts w:ascii="Arial" w:hAnsi="Arial" w:cs="Arial" w:hint="default"/>
      <w:b/>
      <w:bCs/>
      <w:sz w:val="26"/>
      <w:szCs w:val="26"/>
      <w:lang w:val="ru-RU" w:eastAsia="ar-SA" w:bidi="ar-SA"/>
    </w:rPr>
  </w:style>
  <w:style w:type="character" w:customStyle="1" w:styleId="Heading4Char">
    <w:name w:val="Heading 4 Char"/>
    <w:locked/>
    <w:rsid w:val="001921F1"/>
    <w:rPr>
      <w:rFonts w:ascii="Times New Roman" w:eastAsia="Times New Roman" w:hAnsi="Times New Roman" w:cs="Times New Roman" w:hint="default"/>
      <w:b/>
      <w:bCs/>
      <w:sz w:val="28"/>
      <w:szCs w:val="28"/>
      <w:lang w:val="ru-RU" w:eastAsia="ar-SA" w:bidi="ar-SA"/>
    </w:rPr>
  </w:style>
  <w:style w:type="character" w:customStyle="1" w:styleId="Heading7Char">
    <w:name w:val="Heading 7 Char"/>
    <w:locked/>
    <w:rsid w:val="001921F1"/>
    <w:rPr>
      <w:rFonts w:ascii="Times New Roman" w:eastAsia="Times New Roman" w:hAnsi="Times New Roman" w:cs="Times New Roman" w:hint="default"/>
      <w:sz w:val="24"/>
      <w:szCs w:val="24"/>
      <w:lang w:val="ru-RU" w:eastAsia="ar-SA" w:bidi="ar-SA"/>
    </w:rPr>
  </w:style>
  <w:style w:type="character" w:customStyle="1" w:styleId="Heading8Char">
    <w:name w:val="Heading 8 Char"/>
    <w:locked/>
    <w:rsid w:val="001921F1"/>
    <w:rPr>
      <w:rFonts w:ascii="Times New Roman" w:eastAsia="Times New Roman" w:hAnsi="Times New Roman" w:cs="Times New Roman" w:hint="default"/>
      <w:i/>
      <w:iCs/>
      <w:sz w:val="24"/>
      <w:szCs w:val="24"/>
      <w:lang w:val="ru-RU" w:eastAsia="ar-SA" w:bidi="ar-SA"/>
    </w:rPr>
  </w:style>
  <w:style w:type="character" w:customStyle="1" w:styleId="Heading9Char">
    <w:name w:val="Heading 9 Char"/>
    <w:locked/>
    <w:rsid w:val="001921F1"/>
    <w:rPr>
      <w:rFonts w:ascii="Arial" w:hAnsi="Arial" w:cs="Arial" w:hint="default"/>
      <w:sz w:val="22"/>
      <w:szCs w:val="22"/>
      <w:lang w:val="ru-RU" w:eastAsia="ar-SA" w:bidi="ar-SA"/>
    </w:rPr>
  </w:style>
  <w:style w:type="character" w:customStyle="1" w:styleId="WW8Num2z0">
    <w:name w:val="WW8Num2z0"/>
    <w:rsid w:val="001921F1"/>
    <w:rPr>
      <w:rFonts w:ascii="Symbol" w:hAnsi="Symbol" w:hint="default"/>
    </w:rPr>
  </w:style>
  <w:style w:type="character" w:customStyle="1" w:styleId="WW8Num3z0">
    <w:name w:val="WW8Num3z0"/>
    <w:rsid w:val="001921F1"/>
    <w:rPr>
      <w:rFonts w:ascii="Symbol" w:hAnsi="Symbol" w:hint="default"/>
    </w:rPr>
  </w:style>
  <w:style w:type="character" w:customStyle="1" w:styleId="WW8Num4z0">
    <w:name w:val="WW8Num4z0"/>
    <w:rsid w:val="001921F1"/>
    <w:rPr>
      <w:rFonts w:ascii="Symbol" w:hAnsi="Symbol" w:hint="default"/>
    </w:rPr>
  </w:style>
  <w:style w:type="character" w:customStyle="1" w:styleId="WW8Num5z0">
    <w:name w:val="WW8Num5z0"/>
    <w:rsid w:val="001921F1"/>
    <w:rPr>
      <w:rFonts w:ascii="Symbol" w:hAnsi="Symbol" w:hint="default"/>
    </w:rPr>
  </w:style>
  <w:style w:type="character" w:customStyle="1" w:styleId="Absatz-Standardschriftart">
    <w:name w:val="Absatz-Standardschriftart"/>
    <w:rsid w:val="001921F1"/>
  </w:style>
  <w:style w:type="character" w:customStyle="1" w:styleId="WW-Absatz-Standardschriftart">
    <w:name w:val="WW-Absatz-Standardschriftart"/>
    <w:rsid w:val="001921F1"/>
  </w:style>
  <w:style w:type="character" w:customStyle="1" w:styleId="WW8Num1z1">
    <w:name w:val="WW8Num1z1"/>
    <w:rsid w:val="001921F1"/>
    <w:rPr>
      <w:rFonts w:ascii="Courier New" w:hAnsi="Courier New" w:cs="Courier New" w:hint="default"/>
    </w:rPr>
  </w:style>
  <w:style w:type="character" w:customStyle="1" w:styleId="WW8Num1z2">
    <w:name w:val="WW8Num1z2"/>
    <w:rsid w:val="001921F1"/>
    <w:rPr>
      <w:rFonts w:ascii="Wingdings" w:hAnsi="Wingdings" w:hint="default"/>
    </w:rPr>
  </w:style>
  <w:style w:type="character" w:customStyle="1" w:styleId="WW8Num1z3">
    <w:name w:val="WW8Num1z3"/>
    <w:rsid w:val="001921F1"/>
    <w:rPr>
      <w:rFonts w:ascii="Symbol" w:hAnsi="Symbol" w:hint="default"/>
    </w:rPr>
  </w:style>
  <w:style w:type="character" w:customStyle="1" w:styleId="WW8Num2z1">
    <w:name w:val="WW8Num2z1"/>
    <w:rsid w:val="001921F1"/>
    <w:rPr>
      <w:rFonts w:ascii="Courier New" w:hAnsi="Courier New" w:cs="Courier New" w:hint="default"/>
    </w:rPr>
  </w:style>
  <w:style w:type="character" w:customStyle="1" w:styleId="WW8Num2z2">
    <w:name w:val="WW8Num2z2"/>
    <w:rsid w:val="001921F1"/>
    <w:rPr>
      <w:rFonts w:ascii="Wingdings" w:hAnsi="Wingdings" w:hint="default"/>
    </w:rPr>
  </w:style>
  <w:style w:type="character" w:customStyle="1" w:styleId="WW8Num2z3">
    <w:name w:val="WW8Num2z3"/>
    <w:rsid w:val="001921F1"/>
    <w:rPr>
      <w:rFonts w:ascii="Symbol" w:hAnsi="Symbol" w:hint="default"/>
    </w:rPr>
  </w:style>
  <w:style w:type="character" w:customStyle="1" w:styleId="WW8Num3z1">
    <w:name w:val="WW8Num3z1"/>
    <w:rsid w:val="001921F1"/>
    <w:rPr>
      <w:rFonts w:ascii="Courier New" w:hAnsi="Courier New" w:cs="Courier New" w:hint="default"/>
    </w:rPr>
  </w:style>
  <w:style w:type="character" w:customStyle="1" w:styleId="WW8Num3z2">
    <w:name w:val="WW8Num3z2"/>
    <w:rsid w:val="001921F1"/>
    <w:rPr>
      <w:rFonts w:ascii="Wingdings" w:hAnsi="Wingdings" w:hint="default"/>
    </w:rPr>
  </w:style>
  <w:style w:type="character" w:customStyle="1" w:styleId="WW8Num3z3">
    <w:name w:val="WW8Num3z3"/>
    <w:rsid w:val="001921F1"/>
    <w:rPr>
      <w:rFonts w:ascii="Symbol" w:hAnsi="Symbol" w:hint="default"/>
    </w:rPr>
  </w:style>
  <w:style w:type="character" w:customStyle="1" w:styleId="WW8Num6z1">
    <w:name w:val="WW8Num6z1"/>
    <w:rsid w:val="001921F1"/>
    <w:rPr>
      <w:rFonts w:ascii="Courier New" w:hAnsi="Courier New" w:cs="Courier New" w:hint="default"/>
    </w:rPr>
  </w:style>
  <w:style w:type="character" w:customStyle="1" w:styleId="WW8Num6z2">
    <w:name w:val="WW8Num6z2"/>
    <w:rsid w:val="001921F1"/>
    <w:rPr>
      <w:rFonts w:ascii="Wingdings" w:hAnsi="Wingdings" w:hint="default"/>
    </w:rPr>
  </w:style>
  <w:style w:type="character" w:customStyle="1" w:styleId="WW8Num6z3">
    <w:name w:val="WW8Num6z3"/>
    <w:rsid w:val="001921F1"/>
    <w:rPr>
      <w:rFonts w:ascii="Symbol" w:hAnsi="Symbol" w:hint="default"/>
    </w:rPr>
  </w:style>
  <w:style w:type="character" w:customStyle="1" w:styleId="1ff3">
    <w:name w:val="Основной шрифт абзаца1"/>
    <w:rsid w:val="001921F1"/>
  </w:style>
  <w:style w:type="character" w:customStyle="1" w:styleId="BodyText2Char">
    <w:name w:val="Body Text 2 Char"/>
    <w:locked/>
    <w:rsid w:val="001921F1"/>
    <w:rPr>
      <w:rFonts w:ascii="Times New Roman" w:eastAsia="Times New Roman" w:hAnsi="Times New Roman" w:cs="Times New Roman" w:hint="default"/>
      <w:sz w:val="28"/>
      <w:szCs w:val="28"/>
      <w:lang w:val="ru-RU" w:eastAsia="ar-SA" w:bidi="ar-SA"/>
    </w:rPr>
  </w:style>
  <w:style w:type="character" w:customStyle="1" w:styleId="news-date-time1">
    <w:name w:val="news-date-time1"/>
    <w:rsid w:val="001921F1"/>
    <w:rPr>
      <w:color w:val="auto"/>
    </w:rPr>
  </w:style>
  <w:style w:type="character" w:customStyle="1" w:styleId="s5">
    <w:name w:val="s5"/>
    <w:rsid w:val="001921F1"/>
    <w:rPr>
      <w:rFonts w:ascii="Times New Roman" w:hAnsi="Times New Roman" w:cs="Times New Roman" w:hint="default"/>
    </w:rPr>
  </w:style>
  <w:style w:type="character" w:customStyle="1" w:styleId="s3">
    <w:name w:val="s3"/>
    <w:rsid w:val="001921F1"/>
    <w:rPr>
      <w:rFonts w:ascii="Times New Roman" w:hAnsi="Times New Roman" w:cs="Times New Roman" w:hint="default"/>
    </w:rPr>
  </w:style>
  <w:style w:type="character" w:customStyle="1" w:styleId="HeaderChar1">
    <w:name w:val="Header Char1"/>
    <w:locked/>
    <w:rsid w:val="001921F1"/>
    <w:rPr>
      <w:rFonts w:ascii="Calibri" w:eastAsia="Calibri" w:hAnsi="Calibri" w:cs="Calibri" w:hint="default"/>
      <w:color w:val="000000"/>
      <w:sz w:val="22"/>
      <w:szCs w:val="22"/>
      <w:lang w:val="ru-RU" w:eastAsia="en-US" w:bidi="ar-SA"/>
    </w:rPr>
  </w:style>
  <w:style w:type="character" w:customStyle="1" w:styleId="2f4">
    <w:name w:val="Название2"/>
    <w:rsid w:val="001921F1"/>
    <w:rPr>
      <w:rFonts w:ascii="Verdana" w:hAnsi="Verdana" w:hint="default"/>
      <w:lang w:val="en-US" w:eastAsia="en-US" w:bidi="ar-SA"/>
    </w:rPr>
  </w:style>
  <w:style w:type="character" w:customStyle="1" w:styleId="extended-textshort">
    <w:name w:val="extended-text__short"/>
    <w:rsid w:val="001921F1"/>
  </w:style>
  <w:style w:type="character" w:customStyle="1" w:styleId="1ff4">
    <w:name w:val="Гиперссылка1"/>
    <w:rsid w:val="001921F1"/>
    <w:rPr>
      <w:rFonts w:ascii="Times New Roman" w:hAnsi="Times New Roman" w:cs="Times New Roman" w:hint="default"/>
    </w:rPr>
  </w:style>
  <w:style w:type="character" w:customStyle="1" w:styleId="180">
    <w:name w:val="Знак Знак18"/>
    <w:rsid w:val="001921F1"/>
    <w:rPr>
      <w:b/>
      <w:bCs w:val="0"/>
      <w:sz w:val="28"/>
      <w:lang w:val="ru-RU" w:eastAsia="ru-RU"/>
    </w:rPr>
  </w:style>
  <w:style w:type="character" w:customStyle="1" w:styleId="811">
    <w:name w:val="Знак Знак81"/>
    <w:locked/>
    <w:rsid w:val="001921F1"/>
    <w:rPr>
      <w:b/>
      <w:bCs w:val="0"/>
      <w:kern w:val="32"/>
      <w:sz w:val="24"/>
      <w:lang w:val="ru-RU" w:eastAsia="en-US"/>
    </w:rPr>
  </w:style>
  <w:style w:type="character" w:customStyle="1" w:styleId="911">
    <w:name w:val="Знак Знак91"/>
    <w:rsid w:val="001921F1"/>
    <w:rPr>
      <w:rFonts w:ascii="Times New Roman" w:hAnsi="Times New Roman" w:cs="Times New Roman" w:hint="default"/>
      <w:b/>
      <w:bCs w:val="0"/>
      <w:sz w:val="24"/>
      <w:lang w:val="x-none" w:eastAsia="en-US"/>
    </w:rPr>
  </w:style>
  <w:style w:type="character" w:customStyle="1" w:styleId="CharStyle27">
    <w:name w:val="Char Style 27"/>
    <w:rsid w:val="001921F1"/>
    <w:rPr>
      <w:i/>
      <w:iCs w:val="0"/>
      <w:sz w:val="26"/>
      <w:shd w:val="clear" w:color="auto" w:fill="FFFFFF"/>
    </w:rPr>
  </w:style>
  <w:style w:type="character" w:customStyle="1" w:styleId="CharStyle52">
    <w:name w:val="Char Style 52"/>
    <w:uiPriority w:val="99"/>
    <w:rsid w:val="001921F1"/>
    <w:rPr>
      <w:rFonts w:ascii="Times New Roman" w:hAnsi="Times New Roman" w:cs="Times New Roman" w:hint="default"/>
      <w:smallCaps/>
      <w:sz w:val="26"/>
      <w:shd w:val="clear" w:color="auto" w:fill="FFFFFF"/>
      <w:lang w:val="en-US" w:eastAsia="en-US"/>
    </w:rPr>
  </w:style>
  <w:style w:type="character" w:customStyle="1" w:styleId="CharStyle62">
    <w:name w:val="Char Style 62"/>
    <w:uiPriority w:val="99"/>
    <w:rsid w:val="001921F1"/>
    <w:rPr>
      <w:sz w:val="14"/>
      <w:shd w:val="clear" w:color="auto" w:fill="FFFFFF"/>
    </w:rPr>
  </w:style>
  <w:style w:type="character" w:customStyle="1" w:styleId="CharStyle45">
    <w:name w:val="Char Style 45"/>
    <w:uiPriority w:val="99"/>
    <w:rsid w:val="001921F1"/>
    <w:rPr>
      <w:rFonts w:ascii="Times New Roman" w:hAnsi="Times New Roman" w:cs="Times New Roman" w:hint="default"/>
      <w:sz w:val="20"/>
      <w:shd w:val="clear" w:color="auto" w:fill="FFFFFF"/>
    </w:rPr>
  </w:style>
  <w:style w:type="character" w:customStyle="1" w:styleId="ConsPlusNormal10">
    <w:name w:val="ConsPlusNormal1"/>
    <w:locked/>
    <w:rsid w:val="001921F1"/>
    <w:rPr>
      <w:rFonts w:ascii="Arial" w:hAnsi="Arial" w:cs="Arial" w:hint="default"/>
    </w:rPr>
  </w:style>
  <w:style w:type="character" w:customStyle="1" w:styleId="FontStyle17">
    <w:name w:val="Font Style17"/>
    <w:rsid w:val="001921F1"/>
    <w:rPr>
      <w:rFonts w:ascii="Times New Roman" w:hAnsi="Times New Roman" w:cs="Times New Roman" w:hint="default"/>
      <w:sz w:val="22"/>
      <w:szCs w:val="22"/>
    </w:rPr>
  </w:style>
  <w:style w:type="character" w:customStyle="1" w:styleId="highlighthighlightactive">
    <w:name w:val="highlight highlight_active"/>
    <w:basedOn w:val="a0"/>
    <w:rsid w:val="001921F1"/>
  </w:style>
  <w:style w:type="character" w:customStyle="1" w:styleId="1113pt">
    <w:name w:val="Основной текст (11) + 13 pt"/>
    <w:aliases w:val="Не курсив"/>
    <w:rsid w:val="001921F1"/>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Bodytext">
    <w:name w:val="Body text_"/>
    <w:basedOn w:val="a0"/>
    <w:locked/>
    <w:rsid w:val="001921F1"/>
    <w:rPr>
      <w:shd w:val="clear" w:color="auto" w:fill="FFFFFF"/>
    </w:rPr>
  </w:style>
  <w:style w:type="table" w:styleId="affffe">
    <w:name w:val="Table Grid"/>
    <w:basedOn w:val="a1"/>
    <w:rsid w:val="00192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rsid w:val="001921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1"/>
    <w:rsid w:val="001921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1"/>
    <w:rsid w:val="001921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1921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21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921F1"/>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
    <w:next w:val="a"/>
    <w:link w:val="31"/>
    <w:semiHidden/>
    <w:unhideWhenUsed/>
    <w:qFormat/>
    <w:rsid w:val="001921F1"/>
    <w:pPr>
      <w:keepNext/>
      <w:tabs>
        <w:tab w:val="num" w:pos="1840"/>
      </w:tabs>
      <w:spacing w:before="60" w:after="60"/>
      <w:ind w:left="411" w:firstLine="709"/>
      <w:jc w:val="both"/>
      <w:outlineLvl w:val="2"/>
    </w:pPr>
    <w:rPr>
      <w:lang w:eastAsia="en-US"/>
    </w:rPr>
  </w:style>
  <w:style w:type="paragraph" w:styleId="40">
    <w:name w:val="heading 4"/>
    <w:basedOn w:val="a"/>
    <w:next w:val="a"/>
    <w:link w:val="41"/>
    <w:semiHidden/>
    <w:unhideWhenUsed/>
    <w:qFormat/>
    <w:rsid w:val="001921F1"/>
    <w:pPr>
      <w:keepNext/>
      <w:spacing w:before="240" w:after="60"/>
      <w:outlineLvl w:val="3"/>
    </w:pPr>
    <w:rPr>
      <w:b/>
      <w:bCs/>
      <w:sz w:val="28"/>
      <w:szCs w:val="28"/>
    </w:rPr>
  </w:style>
  <w:style w:type="paragraph" w:styleId="5">
    <w:name w:val="heading 5"/>
    <w:basedOn w:val="a"/>
    <w:next w:val="a"/>
    <w:link w:val="50"/>
    <w:semiHidden/>
    <w:unhideWhenUsed/>
    <w:qFormat/>
    <w:rsid w:val="001921F1"/>
    <w:pPr>
      <w:keepNext/>
      <w:outlineLvl w:val="4"/>
    </w:pPr>
    <w:rPr>
      <w:b/>
      <w:sz w:val="20"/>
    </w:rPr>
  </w:style>
  <w:style w:type="paragraph" w:styleId="6">
    <w:name w:val="heading 6"/>
    <w:basedOn w:val="a"/>
    <w:next w:val="a"/>
    <w:link w:val="60"/>
    <w:semiHidden/>
    <w:unhideWhenUsed/>
    <w:qFormat/>
    <w:rsid w:val="001921F1"/>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semiHidden/>
    <w:unhideWhenUsed/>
    <w:qFormat/>
    <w:rsid w:val="001921F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921F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1921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21F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1921F1"/>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0"/>
    <w:semiHidden/>
    <w:rsid w:val="001921F1"/>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semiHidden/>
    <w:rsid w:val="001921F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1921F1"/>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1921F1"/>
    <w:rPr>
      <w:rFonts w:ascii="Calibri" w:eastAsia="Times New Roman" w:hAnsi="Calibri" w:cs="Calibri"/>
      <w:b/>
      <w:bCs/>
    </w:rPr>
  </w:style>
  <w:style w:type="character" w:customStyle="1" w:styleId="70">
    <w:name w:val="Заголовок 7 Знак"/>
    <w:basedOn w:val="a0"/>
    <w:link w:val="7"/>
    <w:semiHidden/>
    <w:rsid w:val="001921F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1921F1"/>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1921F1"/>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1921F1"/>
    <w:rPr>
      <w:color w:val="0000FF" w:themeColor="hyperlink"/>
      <w:u w:val="single"/>
    </w:rPr>
  </w:style>
  <w:style w:type="character" w:styleId="a4">
    <w:name w:val="FollowedHyperlink"/>
    <w:basedOn w:val="a0"/>
    <w:uiPriority w:val="99"/>
    <w:semiHidden/>
    <w:unhideWhenUsed/>
    <w:rsid w:val="001921F1"/>
    <w:rPr>
      <w:color w:val="800080" w:themeColor="followedHyperlink"/>
      <w:u w:val="single"/>
    </w:rPr>
  </w:style>
  <w:style w:type="character" w:styleId="a5">
    <w:name w:val="Emphasis"/>
    <w:qFormat/>
    <w:rsid w:val="001921F1"/>
    <w:rPr>
      <w:rFonts w:ascii="Times New Roman" w:hAnsi="Times New Roman" w:cs="Times New Roman" w:hint="default"/>
      <w:i/>
      <w:iC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1921F1"/>
    <w:rPr>
      <w:rFonts w:ascii="Times New Roman" w:eastAsia="Times New Roman" w:hAnsi="Times New Roman" w:cs="Times New Roman"/>
      <w:sz w:val="24"/>
      <w:szCs w:val="24"/>
    </w:rPr>
  </w:style>
  <w:style w:type="paragraph" w:styleId="HTML">
    <w:name w:val="HTML Preformatted"/>
    <w:basedOn w:val="a"/>
    <w:link w:val="HTML0"/>
    <w:semiHidden/>
    <w:unhideWhenUsed/>
    <w:rsid w:val="00192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1921F1"/>
    <w:rPr>
      <w:rFonts w:ascii="Courier New" w:eastAsia="Times New Roman" w:hAnsi="Courier New" w:cs="Courier New"/>
      <w:sz w:val="20"/>
      <w:szCs w:val="20"/>
      <w:lang w:eastAsia="ru-RU"/>
    </w:rPr>
  </w:style>
  <w:style w:type="character" w:customStyle="1" w:styleId="a6">
    <w:name w:val="Обычный (веб) Знак"/>
    <w:aliases w:val="Знак Знак"/>
    <w:link w:val="a7"/>
    <w:semiHidden/>
    <w:locked/>
    <w:rsid w:val="001921F1"/>
    <w:rPr>
      <w:rFonts w:ascii="Times New Roman" w:hAnsi="Times New Roman" w:cs="Times New Roman"/>
      <w:sz w:val="24"/>
      <w:szCs w:val="24"/>
      <w:lang w:val="x-none"/>
    </w:rPr>
  </w:style>
  <w:style w:type="paragraph" w:styleId="a7">
    <w:name w:val="Normal (Web)"/>
    <w:aliases w:val="Знак"/>
    <w:link w:val="a6"/>
    <w:semiHidden/>
    <w:unhideWhenUsed/>
    <w:qFormat/>
    <w:rsid w:val="001921F1"/>
    <w:pPr>
      <w:spacing w:after="0" w:line="240" w:lineRule="auto"/>
      <w:ind w:left="720"/>
      <w:contextualSpacing/>
    </w:pPr>
    <w:rPr>
      <w:rFonts w:ascii="Times New Roman" w:hAnsi="Times New Roman" w:cs="Times New Roman"/>
      <w:sz w:val="24"/>
      <w:szCs w:val="24"/>
      <w:lang w:val="x-none"/>
    </w:rPr>
  </w:style>
  <w:style w:type="character" w:customStyle="1" w:styleId="a8">
    <w:name w:val="Текст сноски Знак"/>
    <w:basedOn w:val="a0"/>
    <w:link w:val="a9"/>
    <w:uiPriority w:val="99"/>
    <w:semiHidden/>
    <w:locked/>
    <w:rsid w:val="001921F1"/>
    <w:rPr>
      <w:rFonts w:ascii="Calibri" w:hAnsi="Calibri" w:cs="Calibri"/>
    </w:rPr>
  </w:style>
  <w:style w:type="character" w:customStyle="1" w:styleId="aa">
    <w:name w:val="Текст примечания Знак"/>
    <w:basedOn w:val="a0"/>
    <w:link w:val="ab"/>
    <w:semiHidden/>
    <w:locked/>
    <w:rsid w:val="001921F1"/>
    <w:rPr>
      <w:rFonts w:ascii="Calibri" w:eastAsia="Calibri" w:hAnsi="Calibri" w:cs="Calibri"/>
    </w:rPr>
  </w:style>
  <w:style w:type="character" w:customStyle="1" w:styleId="ac">
    <w:name w:val="Верхний колонтитул Знак"/>
    <w:basedOn w:val="a0"/>
    <w:link w:val="ad"/>
    <w:uiPriority w:val="99"/>
    <w:semiHidden/>
    <w:locked/>
    <w:rsid w:val="001921F1"/>
    <w:rPr>
      <w:sz w:val="28"/>
    </w:rPr>
  </w:style>
  <w:style w:type="character" w:customStyle="1" w:styleId="ae">
    <w:name w:val="Нижний колонтитул Знак"/>
    <w:basedOn w:val="a0"/>
    <w:link w:val="af"/>
    <w:uiPriority w:val="99"/>
    <w:semiHidden/>
    <w:locked/>
    <w:rsid w:val="001921F1"/>
    <w:rPr>
      <w:rFonts w:ascii="Times New Roman" w:eastAsia="Times New Roman" w:hAnsi="Times New Roman" w:cs="Times New Roman"/>
      <w:sz w:val="24"/>
      <w:szCs w:val="24"/>
      <w:lang w:val="x-none" w:eastAsia="ru-RU"/>
    </w:rPr>
  </w:style>
  <w:style w:type="character" w:customStyle="1" w:styleId="af0">
    <w:name w:val="Текст концевой сноски Знак"/>
    <w:basedOn w:val="a0"/>
    <w:link w:val="af1"/>
    <w:semiHidden/>
    <w:locked/>
    <w:rsid w:val="001921F1"/>
    <w:rPr>
      <w:rFonts w:ascii="Times New Roman" w:eastAsia="Times New Roman" w:hAnsi="Times New Roman" w:cs="Times New Roman"/>
      <w:sz w:val="20"/>
      <w:szCs w:val="20"/>
      <w:lang w:eastAsia="ru-RU"/>
    </w:rPr>
  </w:style>
  <w:style w:type="character" w:customStyle="1" w:styleId="af2">
    <w:name w:val="Название Знак"/>
    <w:basedOn w:val="a0"/>
    <w:link w:val="af3"/>
    <w:locked/>
    <w:rsid w:val="001921F1"/>
    <w:rPr>
      <w:rFonts w:ascii="Times New Roman" w:eastAsia="Times New Roman" w:hAnsi="Times New Roman" w:cs="Times New Roman"/>
      <w:sz w:val="28"/>
      <w:szCs w:val="20"/>
      <w:lang w:eastAsia="ru-RU"/>
    </w:rPr>
  </w:style>
  <w:style w:type="character" w:customStyle="1" w:styleId="af4">
    <w:name w:val="Подпись Знак"/>
    <w:basedOn w:val="a0"/>
    <w:link w:val="af5"/>
    <w:uiPriority w:val="99"/>
    <w:semiHidden/>
    <w:locked/>
    <w:rsid w:val="001921F1"/>
    <w:rPr>
      <w:rFonts w:ascii="Times New Roman" w:eastAsia="Times New Roman" w:hAnsi="Times New Roman" w:cs="Times New Roman"/>
      <w:sz w:val="24"/>
      <w:szCs w:val="24"/>
      <w:lang w:eastAsia="ru-RU"/>
    </w:rPr>
  </w:style>
  <w:style w:type="character" w:customStyle="1" w:styleId="af6">
    <w:name w:val="Основной текст Знак"/>
    <w:aliases w:val="бпОсновной текст Знак,Body Text Char Знак,body text Знак,Основной текст1 Знак"/>
    <w:basedOn w:val="a0"/>
    <w:link w:val="af7"/>
    <w:semiHidden/>
    <w:locked/>
    <w:rsid w:val="001921F1"/>
    <w:rPr>
      <w:rFonts w:ascii="Times New Roman" w:eastAsia="Times New Roman" w:hAnsi="Times New Roman" w:cs="Times New Roman"/>
      <w:sz w:val="24"/>
      <w:szCs w:val="24"/>
      <w:lang w:eastAsia="ru-RU"/>
    </w:rPr>
  </w:style>
  <w:style w:type="paragraph" w:styleId="af7">
    <w:name w:val="Body Text"/>
    <w:aliases w:val="бпОсновной текст,Body Text Char,body text,Основной текст1"/>
    <w:link w:val="af6"/>
    <w:semiHidden/>
    <w:unhideWhenUsed/>
    <w:qFormat/>
    <w:rsid w:val="001921F1"/>
    <w:pPr>
      <w:spacing w:after="120" w:line="240" w:lineRule="auto"/>
      <w:contextualSpacing/>
    </w:pPr>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1921F1"/>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9"/>
    <w:semiHidden/>
    <w:locked/>
    <w:rsid w:val="001921F1"/>
    <w:rPr>
      <w:rFonts w:ascii="Calibri" w:eastAsia="Calibri" w:hAnsi="Calibri" w:cs="Calibri"/>
      <w:sz w:val="28"/>
    </w:rPr>
  </w:style>
  <w:style w:type="character" w:customStyle="1" w:styleId="afa">
    <w:name w:val="Подзаголовок Знак"/>
    <w:basedOn w:val="a0"/>
    <w:link w:val="afb"/>
    <w:locked/>
    <w:rsid w:val="001921F1"/>
    <w:rPr>
      <w:rFonts w:ascii="Times New Roman" w:eastAsia="Times New Roman" w:hAnsi="Times New Roman" w:cs="Times New Roman"/>
      <w:b/>
      <w:sz w:val="28"/>
      <w:szCs w:val="20"/>
      <w:lang w:val="x-none" w:eastAsia="ru-RU"/>
    </w:rPr>
  </w:style>
  <w:style w:type="character" w:customStyle="1" w:styleId="21">
    <w:name w:val="Основной текст 2 Знак"/>
    <w:basedOn w:val="a0"/>
    <w:link w:val="22"/>
    <w:semiHidden/>
    <w:locked/>
    <w:rsid w:val="001921F1"/>
    <w:rPr>
      <w:sz w:val="18"/>
      <w:szCs w:val="24"/>
      <w:lang w:eastAsia="ru-RU"/>
    </w:rPr>
  </w:style>
  <w:style w:type="character" w:customStyle="1" w:styleId="32">
    <w:name w:val="Основной текст 3 Знак"/>
    <w:basedOn w:val="a0"/>
    <w:link w:val="33"/>
    <w:semiHidden/>
    <w:locked/>
    <w:rsid w:val="001921F1"/>
    <w:rPr>
      <w:rFonts w:ascii="Calibri" w:hAnsi="Calibri" w:cs="Calibri"/>
      <w:color w:val="000000"/>
      <w:kern w:val="2"/>
      <w:sz w:val="16"/>
      <w:szCs w:val="16"/>
      <w:lang w:eastAsia="ar-SA"/>
    </w:rPr>
  </w:style>
  <w:style w:type="character" w:customStyle="1" w:styleId="23">
    <w:name w:val="Основной текст с отступом 2 Знак"/>
    <w:basedOn w:val="a0"/>
    <w:link w:val="24"/>
    <w:semiHidden/>
    <w:locked/>
    <w:rsid w:val="001921F1"/>
    <w:rPr>
      <w:sz w:val="24"/>
      <w:szCs w:val="24"/>
    </w:rPr>
  </w:style>
  <w:style w:type="character" w:customStyle="1" w:styleId="34">
    <w:name w:val="Основной текст с отступом 3 Знак"/>
    <w:basedOn w:val="a0"/>
    <w:link w:val="35"/>
    <w:semiHidden/>
    <w:locked/>
    <w:rsid w:val="001921F1"/>
    <w:rPr>
      <w:rFonts w:ascii="Calibri" w:eastAsia="Calibri" w:hAnsi="Calibri" w:cs="Calibri"/>
      <w:sz w:val="16"/>
      <w:szCs w:val="16"/>
      <w:lang w:val="x-none"/>
    </w:rPr>
  </w:style>
  <w:style w:type="character" w:customStyle="1" w:styleId="afc">
    <w:name w:val="Схема документа Знак"/>
    <w:basedOn w:val="a0"/>
    <w:link w:val="afd"/>
    <w:semiHidden/>
    <w:locked/>
    <w:rsid w:val="001921F1"/>
    <w:rPr>
      <w:rFonts w:ascii="Tahoma" w:eastAsia="Calibri" w:hAnsi="Tahoma" w:cs="Tahoma"/>
    </w:rPr>
  </w:style>
  <w:style w:type="character" w:customStyle="1" w:styleId="afe">
    <w:name w:val="Текст Знак"/>
    <w:basedOn w:val="a0"/>
    <w:link w:val="aff"/>
    <w:semiHidden/>
    <w:locked/>
    <w:rsid w:val="001921F1"/>
    <w:rPr>
      <w:rFonts w:ascii="Courier New" w:eastAsia="Calibri" w:hAnsi="Courier New" w:cs="Courier New"/>
    </w:rPr>
  </w:style>
  <w:style w:type="paragraph" w:styleId="ab">
    <w:name w:val="annotation text"/>
    <w:basedOn w:val="a"/>
    <w:link w:val="aa"/>
    <w:semiHidden/>
    <w:unhideWhenUsed/>
    <w:rsid w:val="001921F1"/>
    <w:rPr>
      <w:rFonts w:ascii="Calibri" w:eastAsia="Calibri" w:hAnsi="Calibri" w:cs="Calibri"/>
      <w:sz w:val="22"/>
      <w:szCs w:val="22"/>
      <w:lang w:eastAsia="en-US"/>
    </w:rPr>
  </w:style>
  <w:style w:type="character" w:customStyle="1" w:styleId="12">
    <w:name w:val="Текст примечания Знак1"/>
    <w:basedOn w:val="a0"/>
    <w:semiHidden/>
    <w:rsid w:val="001921F1"/>
    <w:rPr>
      <w:rFonts w:ascii="Times New Roman" w:eastAsia="Times New Roman" w:hAnsi="Times New Roman" w:cs="Times New Roman"/>
      <w:sz w:val="20"/>
      <w:szCs w:val="20"/>
      <w:lang w:eastAsia="ru-RU"/>
    </w:rPr>
  </w:style>
  <w:style w:type="character" w:customStyle="1" w:styleId="aff0">
    <w:name w:val="Тема примечания Знак"/>
    <w:basedOn w:val="aa"/>
    <w:link w:val="aff1"/>
    <w:semiHidden/>
    <w:locked/>
    <w:rsid w:val="001921F1"/>
    <w:rPr>
      <w:rFonts w:ascii="Calibri" w:eastAsia="Calibri" w:hAnsi="Calibri" w:cs="Calibri"/>
      <w:b/>
      <w:bCs/>
    </w:rPr>
  </w:style>
  <w:style w:type="character" w:customStyle="1" w:styleId="aff2">
    <w:name w:val="Текст выноски Знак"/>
    <w:basedOn w:val="a0"/>
    <w:link w:val="aff3"/>
    <w:semiHidden/>
    <w:locked/>
    <w:rsid w:val="001921F1"/>
    <w:rPr>
      <w:rFonts w:ascii="Tahoma" w:eastAsia="Times New Roman" w:hAnsi="Tahoma" w:cs="Tahoma"/>
      <w:sz w:val="16"/>
      <w:szCs w:val="16"/>
      <w:lang w:eastAsia="ru-RU"/>
    </w:rPr>
  </w:style>
  <w:style w:type="character" w:customStyle="1" w:styleId="aff4">
    <w:name w:val="Без интервала Знак"/>
    <w:link w:val="aff5"/>
    <w:uiPriority w:val="1"/>
    <w:locked/>
    <w:rsid w:val="001921F1"/>
    <w:rPr>
      <w:rFonts w:ascii="Times New Roman" w:hAnsi="Times New Roman" w:cs="Times New Roman"/>
    </w:rPr>
  </w:style>
  <w:style w:type="character" w:customStyle="1" w:styleId="ConsPlusNormal">
    <w:name w:val="ConsPlusNormal Знак"/>
    <w:link w:val="ConsPlusNormal0"/>
    <w:locked/>
    <w:rsid w:val="001921F1"/>
    <w:rPr>
      <w:rFonts w:ascii="Calibri" w:eastAsia="Times New Roman" w:hAnsi="Calibri" w:cs="Calibri"/>
      <w:szCs w:val="20"/>
      <w:lang w:eastAsia="ru-RU"/>
    </w:rPr>
  </w:style>
  <w:style w:type="paragraph" w:customStyle="1" w:styleId="ConsPlusNormal0">
    <w:name w:val="ConsPlusNormal"/>
    <w:link w:val="ConsPlusNormal"/>
    <w:qFormat/>
    <w:rsid w:val="001921F1"/>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ConsPlusTitle">
    <w:name w:val="ConsPlusTitle"/>
    <w:qFormat/>
    <w:rsid w:val="001921F1"/>
    <w:pPr>
      <w:widowControl w:val="0"/>
      <w:autoSpaceDE w:val="0"/>
      <w:autoSpaceDN w:val="0"/>
      <w:spacing w:after="0" w:line="240" w:lineRule="auto"/>
      <w:contextualSpacing/>
    </w:pPr>
    <w:rPr>
      <w:rFonts w:ascii="Calibri" w:eastAsia="Times New Roman" w:hAnsi="Calibri" w:cs="Calibri"/>
      <w:b/>
      <w:szCs w:val="20"/>
      <w:lang w:eastAsia="ru-RU"/>
    </w:rPr>
  </w:style>
  <w:style w:type="paragraph" w:customStyle="1" w:styleId="msonormalcxsplast">
    <w:name w:val="msonormalcxsplast"/>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lastcxsplast">
    <w:name w:val="msonormalcxsplastcxsplast"/>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1921F1"/>
  </w:style>
  <w:style w:type="paragraph" w:customStyle="1" w:styleId="13">
    <w:name w:val="Без интервала1"/>
    <w:link w:val="NoSpacingChar"/>
    <w:qFormat/>
    <w:rsid w:val="001921F1"/>
    <w:pPr>
      <w:widowControl w:val="0"/>
      <w:autoSpaceDE w:val="0"/>
      <w:autoSpaceDN w:val="0"/>
      <w:adjustRightInd w:val="0"/>
      <w:spacing w:after="0" w:line="240" w:lineRule="auto"/>
      <w:contextualSpacing/>
    </w:pPr>
  </w:style>
  <w:style w:type="paragraph" w:customStyle="1" w:styleId="-11">
    <w:name w:val="Цветной список - Акцент 11"/>
    <w:aliases w:val="ТЗ список1,Абзац списка нумерованный1"/>
    <w:qFormat/>
    <w:rsid w:val="001921F1"/>
    <w:pPr>
      <w:spacing w:after="0" w:line="240" w:lineRule="auto"/>
      <w:ind w:left="708"/>
      <w:contextualSpacing/>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1921F1"/>
    <w:pPr>
      <w:widowControl w:val="0"/>
      <w:spacing w:after="0" w:line="240" w:lineRule="auto"/>
      <w:contextualSpacing/>
    </w:pPr>
    <w:rPr>
      <w:rFonts w:ascii="Courier New" w:eastAsia="Calibri" w:hAnsi="Courier New" w:cs="Times New Roman"/>
      <w:sz w:val="20"/>
      <w:szCs w:val="20"/>
      <w:lang w:eastAsia="ru-RU"/>
    </w:rPr>
  </w:style>
  <w:style w:type="character" w:customStyle="1" w:styleId="aff6">
    <w:name w:val="Заголовок Знак"/>
    <w:link w:val="aff7"/>
    <w:locked/>
    <w:rsid w:val="001921F1"/>
    <w:rPr>
      <w:rFonts w:ascii="Calibri Light" w:hAnsi="Calibri Light"/>
      <w:b/>
      <w:sz w:val="32"/>
    </w:rPr>
  </w:style>
  <w:style w:type="paragraph" w:customStyle="1" w:styleId="aff7">
    <w:name w:val="Заголовок"/>
    <w:next w:val="a"/>
    <w:link w:val="aff6"/>
    <w:qFormat/>
    <w:rsid w:val="001921F1"/>
    <w:pPr>
      <w:spacing w:before="240" w:after="60" w:line="240" w:lineRule="auto"/>
      <w:contextualSpacing/>
      <w:jc w:val="center"/>
      <w:outlineLvl w:val="0"/>
    </w:pPr>
    <w:rPr>
      <w:rFonts w:ascii="Calibri Light" w:hAnsi="Calibri Light"/>
      <w:b/>
      <w:sz w:val="32"/>
    </w:rPr>
  </w:style>
  <w:style w:type="paragraph" w:customStyle="1" w:styleId="14">
    <w:name w:val="Абзац списка1"/>
    <w:uiPriority w:val="99"/>
    <w:qFormat/>
    <w:rsid w:val="001921F1"/>
    <w:pPr>
      <w:ind w:left="720"/>
      <w:contextualSpacing/>
    </w:pPr>
    <w:rPr>
      <w:rFonts w:ascii="Calibri" w:eastAsia="Times New Roman" w:hAnsi="Calibri" w:cs="Times New Roman"/>
    </w:rPr>
  </w:style>
  <w:style w:type="paragraph" w:customStyle="1" w:styleId="rtecenter">
    <w:name w:val="rtecenter"/>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tyle2">
    <w:name w:val="Style2"/>
    <w:uiPriority w:val="99"/>
    <w:qFormat/>
    <w:rsid w:val="001921F1"/>
    <w:pPr>
      <w:widowControl w:val="0"/>
      <w:autoSpaceDE w:val="0"/>
      <w:autoSpaceDN w:val="0"/>
      <w:adjustRightInd w:val="0"/>
      <w:spacing w:after="0" w:line="360" w:lineRule="exact"/>
      <w:contextualSpacing/>
      <w:jc w:val="center"/>
    </w:pPr>
    <w:rPr>
      <w:rFonts w:ascii="Times New Roman" w:eastAsia="Times New Roman" w:hAnsi="Times New Roman" w:cs="Times New Roman"/>
      <w:sz w:val="24"/>
      <w:szCs w:val="24"/>
      <w:lang w:eastAsia="ru-RU"/>
    </w:rPr>
  </w:style>
  <w:style w:type="paragraph" w:customStyle="1" w:styleId="MinorHeading">
    <w:name w:val="Minor Heading"/>
    <w:next w:val="a"/>
    <w:uiPriority w:val="99"/>
    <w:qFormat/>
    <w:rsid w:val="001921F1"/>
    <w:pPr>
      <w:keepNext/>
      <w:keepLines/>
      <w:widowControl w:val="0"/>
      <w:spacing w:before="144" w:after="144" w:line="264" w:lineRule="atLeast"/>
      <w:contextualSpacing/>
      <w:jc w:val="center"/>
    </w:pPr>
    <w:rPr>
      <w:rFonts w:ascii="TimesDL" w:eastAsia="Times New Roman" w:hAnsi="TimesDL" w:cs="Times New Roman"/>
      <w:b/>
      <w:sz w:val="24"/>
      <w:szCs w:val="20"/>
      <w:lang w:val="en-US" w:eastAsia="ru-RU"/>
    </w:rPr>
  </w:style>
  <w:style w:type="character" w:customStyle="1" w:styleId="42">
    <w:name w:val="Основной текст (4)_"/>
    <w:basedOn w:val="a0"/>
    <w:link w:val="43"/>
    <w:locked/>
    <w:rsid w:val="001921F1"/>
    <w:rPr>
      <w:rFonts w:ascii="Times New Roman" w:eastAsia="Times New Roman" w:hAnsi="Times New Roman" w:cs="Times New Roman"/>
      <w:sz w:val="28"/>
      <w:szCs w:val="28"/>
      <w:shd w:val="clear" w:color="auto" w:fill="FFFFFF"/>
    </w:rPr>
  </w:style>
  <w:style w:type="paragraph" w:customStyle="1" w:styleId="43">
    <w:name w:val="Основной текст (4)"/>
    <w:link w:val="42"/>
    <w:qFormat/>
    <w:rsid w:val="001921F1"/>
    <w:pPr>
      <w:widowControl w:val="0"/>
      <w:shd w:val="clear" w:color="auto" w:fill="FFFFFF"/>
      <w:spacing w:before="540" w:after="780" w:line="0" w:lineRule="atLeast"/>
      <w:contextualSpacing/>
    </w:pPr>
    <w:rPr>
      <w:rFonts w:ascii="Times New Roman" w:eastAsia="Times New Roman" w:hAnsi="Times New Roman" w:cs="Times New Roman"/>
      <w:sz w:val="28"/>
      <w:szCs w:val="28"/>
    </w:rPr>
  </w:style>
  <w:style w:type="character" w:customStyle="1" w:styleId="61">
    <w:name w:val="Основной текст (6)_"/>
    <w:basedOn w:val="a0"/>
    <w:link w:val="62"/>
    <w:locked/>
    <w:rsid w:val="001921F1"/>
    <w:rPr>
      <w:rFonts w:ascii="Times New Roman" w:eastAsia="Times New Roman" w:hAnsi="Times New Roman" w:cs="Times New Roman"/>
      <w:b/>
      <w:bCs/>
      <w:shd w:val="clear" w:color="auto" w:fill="FFFFFF"/>
    </w:rPr>
  </w:style>
  <w:style w:type="paragraph" w:customStyle="1" w:styleId="62">
    <w:name w:val="Основной текст (6)"/>
    <w:link w:val="61"/>
    <w:qFormat/>
    <w:rsid w:val="001921F1"/>
    <w:pPr>
      <w:widowControl w:val="0"/>
      <w:shd w:val="clear" w:color="auto" w:fill="FFFFFF"/>
      <w:spacing w:after="120" w:line="0" w:lineRule="atLeast"/>
      <w:contextualSpacing/>
      <w:jc w:val="right"/>
    </w:pPr>
    <w:rPr>
      <w:rFonts w:ascii="Times New Roman" w:eastAsia="Times New Roman" w:hAnsi="Times New Roman" w:cs="Times New Roman"/>
      <w:b/>
      <w:bCs/>
    </w:rPr>
  </w:style>
  <w:style w:type="character" w:customStyle="1" w:styleId="71">
    <w:name w:val="Основной текст (7)_"/>
    <w:basedOn w:val="a0"/>
    <w:link w:val="72"/>
    <w:locked/>
    <w:rsid w:val="001921F1"/>
    <w:rPr>
      <w:rFonts w:ascii="Times New Roman" w:eastAsia="Times New Roman" w:hAnsi="Times New Roman" w:cs="Times New Roman"/>
      <w:b/>
      <w:bCs/>
      <w:sz w:val="18"/>
      <w:szCs w:val="18"/>
      <w:shd w:val="clear" w:color="auto" w:fill="FFFFFF"/>
    </w:rPr>
  </w:style>
  <w:style w:type="paragraph" w:customStyle="1" w:styleId="72">
    <w:name w:val="Основной текст (7)"/>
    <w:link w:val="71"/>
    <w:qFormat/>
    <w:rsid w:val="001921F1"/>
    <w:pPr>
      <w:widowControl w:val="0"/>
      <w:shd w:val="clear" w:color="auto" w:fill="FFFFFF"/>
      <w:spacing w:after="360" w:line="240" w:lineRule="exact"/>
      <w:contextualSpacing/>
      <w:jc w:val="right"/>
    </w:pPr>
    <w:rPr>
      <w:rFonts w:ascii="Times New Roman" w:eastAsia="Times New Roman" w:hAnsi="Times New Roman" w:cs="Times New Roman"/>
      <w:b/>
      <w:bCs/>
      <w:sz w:val="18"/>
      <w:szCs w:val="18"/>
    </w:rPr>
  </w:style>
  <w:style w:type="paragraph" w:customStyle="1" w:styleId="25">
    <w:name w:val="Знак Знак2 Знак Знак"/>
    <w:uiPriority w:val="99"/>
    <w:qFormat/>
    <w:rsid w:val="001921F1"/>
    <w:pPr>
      <w:widowControl w:val="0"/>
      <w:adjustRightInd w:val="0"/>
      <w:spacing w:after="160" w:line="240" w:lineRule="exact"/>
      <w:contextualSpacing/>
      <w:jc w:val="right"/>
    </w:pPr>
    <w:rPr>
      <w:sz w:val="24"/>
      <w:szCs w:val="24"/>
    </w:rPr>
  </w:style>
  <w:style w:type="paragraph" w:customStyle="1" w:styleId="western">
    <w:name w:val="western"/>
    <w:qFormat/>
    <w:rsid w:val="001921F1"/>
    <w:pPr>
      <w:spacing w:before="100" w:beforeAutospacing="1" w:after="115" w:line="240" w:lineRule="auto"/>
      <w:contextualSpacing/>
    </w:pPr>
    <w:rPr>
      <w:rFonts w:ascii="Times New Roman" w:eastAsia="Times New Roman" w:hAnsi="Times New Roman" w:cs="Times New Roman"/>
      <w:color w:val="000000"/>
      <w:sz w:val="24"/>
      <w:szCs w:val="24"/>
      <w:lang w:eastAsia="ru-RU"/>
    </w:rPr>
  </w:style>
  <w:style w:type="paragraph" w:customStyle="1" w:styleId="Default">
    <w:name w:val="Default"/>
    <w:uiPriority w:val="99"/>
    <w:qFormat/>
    <w:rsid w:val="001921F1"/>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
    <w:name w:val="msonormalcxspmiddle"/>
    <w:uiPriority w:val="99"/>
    <w:qFormat/>
    <w:rsid w:val="001921F1"/>
    <w:pPr>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last">
    <w:name w:val="msonormalcxspmiddlecxsplas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unct">
    <w:name w:val="punct"/>
    <w:uiPriority w:val="99"/>
    <w:qFormat/>
    <w:rsid w:val="001921F1"/>
    <w:pPr>
      <w:tabs>
        <w:tab w:val="num" w:pos="360"/>
      </w:tabs>
      <w:autoSpaceDE w:val="0"/>
      <w:autoSpaceDN w:val="0"/>
      <w:adjustRightInd w:val="0"/>
      <w:spacing w:after="0" w:line="360" w:lineRule="auto"/>
      <w:ind w:left="1789" w:hanging="360"/>
      <w:contextualSpacing/>
      <w:jc w:val="both"/>
    </w:pPr>
    <w:rPr>
      <w:rFonts w:ascii="Times New Roman" w:eastAsia="Times New Roman" w:hAnsi="Times New Roman" w:cs="Times New Roman"/>
      <w:sz w:val="26"/>
      <w:szCs w:val="26"/>
      <w:lang w:eastAsia="ru-RU"/>
    </w:rPr>
  </w:style>
  <w:style w:type="paragraph" w:customStyle="1" w:styleId="subpunct">
    <w:name w:val="subpunct"/>
    <w:uiPriority w:val="99"/>
    <w:qFormat/>
    <w:rsid w:val="001921F1"/>
    <w:pPr>
      <w:tabs>
        <w:tab w:val="num" w:pos="1631"/>
      </w:tabs>
      <w:autoSpaceDE w:val="0"/>
      <w:autoSpaceDN w:val="0"/>
      <w:adjustRightInd w:val="0"/>
      <w:spacing w:after="0" w:line="360" w:lineRule="auto"/>
      <w:ind w:left="780" w:hanging="360"/>
      <w:contextualSpacing/>
      <w:jc w:val="both"/>
    </w:pPr>
    <w:rPr>
      <w:rFonts w:ascii="Times New Roman" w:eastAsia="Times New Roman" w:hAnsi="Times New Roman" w:cs="Times New Roman"/>
      <w:sz w:val="26"/>
      <w:szCs w:val="26"/>
      <w:lang w:val="en-US" w:eastAsia="ru-RU"/>
    </w:rPr>
  </w:style>
  <w:style w:type="paragraph" w:customStyle="1" w:styleId="15">
    <w:name w:val="Обычный1"/>
    <w:uiPriority w:val="99"/>
    <w:qFormat/>
    <w:rsid w:val="001921F1"/>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uiPriority w:val="99"/>
    <w:qFormat/>
    <w:rsid w:val="001921F1"/>
    <w:pPr>
      <w:adjustRightInd w:val="0"/>
      <w:spacing w:after="0" w:line="240" w:lineRule="auto"/>
      <w:contextualSpacing/>
    </w:pPr>
    <w:rPr>
      <w:rFonts w:ascii="Times New Roman" w:eastAsia="SimSun1" w:hAnsi="Times New Roman" w:cs="Times New Roman"/>
      <w:sz w:val="24"/>
      <w:szCs w:val="20"/>
      <w:lang w:eastAsia="ru-RU"/>
    </w:rPr>
  </w:style>
  <w:style w:type="paragraph" w:customStyle="1" w:styleId="s16">
    <w:name w:val="s_16"/>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03">
    <w:name w:val="P103"/>
    <w:uiPriority w:val="99"/>
    <w:qFormat/>
    <w:rsid w:val="001921F1"/>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P16">
    <w:name w:val="P16"/>
    <w:uiPriority w:val="99"/>
    <w:qFormat/>
    <w:rsid w:val="001921F1"/>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s1">
    <w:name w:val="s_1"/>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topleveltext">
    <w:name w:val="formattext topleveltex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8">
    <w:name w:val="Утверждено"/>
    <w:uiPriority w:val="99"/>
    <w:qFormat/>
    <w:rsid w:val="001921F1"/>
    <w:pPr>
      <w:keepNext/>
      <w:keepLines/>
      <w:tabs>
        <w:tab w:val="left" w:pos="5387"/>
      </w:tabs>
      <w:spacing w:after="120" w:line="360" w:lineRule="exact"/>
      <w:ind w:left="5387"/>
      <w:contextualSpacing/>
      <w:jc w:val="both"/>
    </w:pPr>
    <w:rPr>
      <w:rFonts w:ascii="Times New Roman" w:eastAsia="Times New Roman" w:hAnsi="Times New Roman" w:cs="Times New Roman"/>
      <w:sz w:val="28"/>
      <w:szCs w:val="20"/>
      <w:lang w:eastAsia="ru-RU"/>
    </w:rPr>
  </w:style>
  <w:style w:type="paragraph" w:customStyle="1" w:styleId="P68">
    <w:name w:val="P68"/>
    <w:uiPriority w:val="99"/>
    <w:qFormat/>
    <w:rsid w:val="001921F1"/>
    <w:pPr>
      <w:widowControl w:val="0"/>
      <w:adjustRightInd w:val="0"/>
      <w:spacing w:after="0" w:line="240" w:lineRule="auto"/>
      <w:contextualSpacing/>
      <w:jc w:val="distribute"/>
    </w:pPr>
    <w:rPr>
      <w:rFonts w:ascii="Times New Roman" w:eastAsia="Times New Roman" w:hAnsi="Times New Roman" w:cs="Times New Roman"/>
      <w:sz w:val="24"/>
      <w:szCs w:val="20"/>
      <w:lang w:eastAsia="ru-RU"/>
    </w:rPr>
  </w:style>
  <w:style w:type="paragraph" w:customStyle="1" w:styleId="P81">
    <w:name w:val="P81"/>
    <w:uiPriority w:val="99"/>
    <w:qFormat/>
    <w:rsid w:val="001921F1"/>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83">
    <w:name w:val="P83"/>
    <w:uiPriority w:val="99"/>
    <w:qFormat/>
    <w:rsid w:val="001921F1"/>
    <w:pPr>
      <w:widowControl w:val="0"/>
      <w:numPr>
        <w:ilvl w:val="1"/>
        <w:numId w:val="3"/>
      </w:numPr>
      <w:adjustRightInd w:val="0"/>
      <w:spacing w:after="0" w:line="240" w:lineRule="auto"/>
      <w:ind w:left="0" w:firstLine="540"/>
      <w:contextualSpacing/>
      <w:jc w:val="distribute"/>
    </w:pPr>
    <w:rPr>
      <w:rFonts w:ascii="Times New Roman" w:eastAsia="Times New Roman" w:hAnsi="Times New Roman" w:cs="Times New Roman"/>
      <w:sz w:val="24"/>
      <w:szCs w:val="20"/>
      <w:lang w:eastAsia="ru-RU"/>
    </w:rPr>
  </w:style>
  <w:style w:type="paragraph" w:customStyle="1" w:styleId="P19">
    <w:name w:val="P19"/>
    <w:basedOn w:val="Standard"/>
    <w:uiPriority w:val="99"/>
    <w:qFormat/>
    <w:rsid w:val="001921F1"/>
    <w:pPr>
      <w:autoSpaceDE w:val="0"/>
      <w:autoSpaceDN w:val="0"/>
      <w:ind w:firstLine="540"/>
      <w:jc w:val="distribute"/>
    </w:pPr>
  </w:style>
  <w:style w:type="paragraph" w:customStyle="1" w:styleId="P22">
    <w:name w:val="P22"/>
    <w:basedOn w:val="Standard"/>
    <w:uiPriority w:val="99"/>
    <w:qFormat/>
    <w:rsid w:val="001921F1"/>
    <w:pPr>
      <w:autoSpaceDE w:val="0"/>
      <w:autoSpaceDN w:val="0"/>
      <w:ind w:firstLine="540"/>
      <w:jc w:val="distribute"/>
    </w:pPr>
    <w:rPr>
      <w:rFonts w:eastAsia="Times New Roman"/>
    </w:rPr>
  </w:style>
  <w:style w:type="paragraph" w:customStyle="1" w:styleId="P23">
    <w:name w:val="P23"/>
    <w:basedOn w:val="Standard"/>
    <w:uiPriority w:val="99"/>
    <w:qFormat/>
    <w:rsid w:val="001921F1"/>
    <w:pPr>
      <w:autoSpaceDE w:val="0"/>
      <w:autoSpaceDN w:val="0"/>
      <w:ind w:firstLine="540"/>
      <w:jc w:val="distribute"/>
    </w:pPr>
    <w:rPr>
      <w:rFonts w:eastAsia="Times New Roman"/>
    </w:rPr>
  </w:style>
  <w:style w:type="paragraph" w:customStyle="1" w:styleId="P44">
    <w:name w:val="P44"/>
    <w:basedOn w:val="ConsPlusNormal0"/>
    <w:uiPriority w:val="99"/>
    <w:qFormat/>
    <w:rsid w:val="001921F1"/>
    <w:pPr>
      <w:widowControl/>
      <w:adjustRightInd w:val="0"/>
      <w:ind w:firstLine="720"/>
      <w:jc w:val="distribute"/>
    </w:pPr>
    <w:rPr>
      <w:rFonts w:ascii="Times New Roman" w:eastAsia="Arial" w:hAnsi="Times New Roman" w:cs="Times New Roman"/>
      <w:sz w:val="24"/>
      <w:szCs w:val="22"/>
      <w:lang w:val="x-none" w:eastAsia="x-none"/>
    </w:rPr>
  </w:style>
  <w:style w:type="paragraph" w:customStyle="1" w:styleId="P55">
    <w:name w:val="P55"/>
    <w:uiPriority w:val="99"/>
    <w:qFormat/>
    <w:rsid w:val="001921F1"/>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aff9">
    <w:name w:val="Знак Знак Знак Знак Знак Знак Знак Знак Знак Знак"/>
    <w:uiPriority w:val="99"/>
    <w:qFormat/>
    <w:rsid w:val="001921F1"/>
    <w:pPr>
      <w:spacing w:after="160" w:line="240" w:lineRule="exact"/>
      <w:ind w:firstLine="567"/>
      <w:contextualSpacing/>
      <w:jc w:val="both"/>
    </w:pPr>
    <w:rPr>
      <w:rFonts w:ascii="Verdana" w:eastAsia="Times New Roman" w:hAnsi="Verdana" w:cs="Times New Roman"/>
      <w:sz w:val="24"/>
      <w:szCs w:val="24"/>
      <w:lang w:val="en-US"/>
    </w:rPr>
  </w:style>
  <w:style w:type="paragraph" w:customStyle="1" w:styleId="affa">
    <w:name w:val="a"/>
    <w:uiPriority w:val="99"/>
    <w:qFormat/>
    <w:rsid w:val="001921F1"/>
    <w:pPr>
      <w:spacing w:before="100" w:beforeAutospacing="1" w:after="100" w:afterAutospacing="1" w:line="240" w:lineRule="auto"/>
      <w:contextualSpacing/>
    </w:pPr>
    <w:rPr>
      <w:rFonts w:ascii="Times New Roman" w:eastAsia="Times New Roman" w:hAnsi="Times New Roman" w:cs="Lucida Sans Unicode"/>
      <w:color w:val="000000"/>
      <w:sz w:val="24"/>
      <w:szCs w:val="24"/>
      <w:lang w:eastAsia="ru-RU"/>
    </w:rPr>
  </w:style>
  <w:style w:type="paragraph" w:customStyle="1" w:styleId="unformattexttopleveltext">
    <w:name w:val="unformattext topleveltex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extbody">
    <w:name w:val="Text body"/>
    <w:basedOn w:val="Standard"/>
    <w:uiPriority w:val="99"/>
    <w:qFormat/>
    <w:rsid w:val="001921F1"/>
    <w:pPr>
      <w:widowControl w:val="0"/>
      <w:suppressAutoHyphens/>
      <w:autoSpaceDN w:val="0"/>
      <w:adjustRightInd/>
      <w:spacing w:after="120"/>
    </w:pPr>
    <w:rPr>
      <w:rFonts w:eastAsia="Andale Sans UI" w:cs="Tahoma"/>
      <w:kern w:val="3"/>
      <w:szCs w:val="24"/>
      <w:lang w:val="de-DE" w:eastAsia="ja-JP" w:bidi="fa-IR"/>
    </w:rPr>
  </w:style>
  <w:style w:type="paragraph" w:customStyle="1" w:styleId="16">
    <w:name w:val="Знак1"/>
    <w:uiPriority w:val="99"/>
    <w:qFormat/>
    <w:rsid w:val="001921F1"/>
    <w:pPr>
      <w:tabs>
        <w:tab w:val="num" w:pos="1277"/>
      </w:tabs>
      <w:spacing w:after="160" w:line="240" w:lineRule="exact"/>
      <w:contextualSpacing/>
    </w:pPr>
    <w:rPr>
      <w:rFonts w:ascii="Verdana" w:eastAsia="Times New Roman" w:hAnsi="Verdana" w:cs="Times New Roman"/>
      <w:sz w:val="20"/>
      <w:szCs w:val="20"/>
      <w:lang w:val="en-US"/>
    </w:rPr>
  </w:style>
  <w:style w:type="paragraph" w:customStyle="1" w:styleId="Char">
    <w:name w:val="Char Знак"/>
    <w:autoRedefine/>
    <w:uiPriority w:val="99"/>
    <w:qFormat/>
    <w:rsid w:val="001921F1"/>
    <w:pPr>
      <w:spacing w:after="160" w:line="240" w:lineRule="exact"/>
      <w:contextualSpacing/>
    </w:pPr>
    <w:rPr>
      <w:rFonts w:ascii="Times New Roman" w:eastAsia="SimSun" w:hAnsi="Times New Roman" w:cs="Times New Roman"/>
      <w:b/>
      <w:sz w:val="28"/>
      <w:szCs w:val="24"/>
      <w:lang w:val="en-US"/>
    </w:rPr>
  </w:style>
  <w:style w:type="paragraph" w:customStyle="1" w:styleId="ConsPlusCell">
    <w:name w:val="ConsPlusCell"/>
    <w:uiPriority w:val="99"/>
    <w:qFormat/>
    <w:rsid w:val="001921F1"/>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1921F1"/>
    <w:pPr>
      <w:tabs>
        <w:tab w:val="clear" w:pos="1429"/>
      </w:tabs>
      <w:spacing w:before="240" w:after="240"/>
      <w:ind w:firstLine="0"/>
      <w:contextualSpacing/>
    </w:pPr>
    <w:rPr>
      <w:rFonts w:eastAsia="Calibri"/>
      <w:b/>
      <w:bCs/>
      <w:i/>
      <w:iCs/>
      <w:sz w:val="28"/>
      <w:szCs w:val="28"/>
      <w:lang w:eastAsia="ru-RU"/>
    </w:rPr>
  </w:style>
  <w:style w:type="paragraph" w:customStyle="1" w:styleId="17">
    <w:name w:val="Обычный (веб)1"/>
    <w:uiPriority w:val="99"/>
    <w:qFormat/>
    <w:rsid w:val="001921F1"/>
    <w:pPr>
      <w:suppressAutoHyphens/>
      <w:spacing w:after="0" w:line="100" w:lineRule="exact"/>
      <w:contextualSpacing/>
    </w:pPr>
    <w:rPr>
      <w:rFonts w:ascii="Times New Roman" w:eastAsia="Times New Roman" w:hAnsi="Times New Roman" w:cs="Times New Roman"/>
      <w:kern w:val="2"/>
      <w:sz w:val="24"/>
      <w:szCs w:val="24"/>
      <w:lang w:eastAsia="ar-SA"/>
    </w:rPr>
  </w:style>
  <w:style w:type="character" w:customStyle="1" w:styleId="36">
    <w:name w:val="Основной текст (3)_"/>
    <w:link w:val="310"/>
    <w:locked/>
    <w:rsid w:val="001921F1"/>
    <w:rPr>
      <w:b/>
      <w:bCs/>
      <w:i/>
      <w:iCs/>
      <w:spacing w:val="4"/>
      <w:sz w:val="24"/>
      <w:szCs w:val="24"/>
      <w:shd w:val="clear" w:color="auto" w:fill="FFFFFF"/>
    </w:rPr>
  </w:style>
  <w:style w:type="paragraph" w:customStyle="1" w:styleId="310">
    <w:name w:val="Основной текст (3)1"/>
    <w:link w:val="36"/>
    <w:qFormat/>
    <w:rsid w:val="001921F1"/>
    <w:pPr>
      <w:shd w:val="clear" w:color="auto" w:fill="FFFFFF"/>
      <w:spacing w:after="0" w:line="307" w:lineRule="exact"/>
      <w:contextualSpacing/>
      <w:jc w:val="both"/>
    </w:pPr>
    <w:rPr>
      <w:b/>
      <w:bCs/>
      <w:i/>
      <w:iCs/>
      <w:spacing w:val="4"/>
      <w:sz w:val="24"/>
      <w:szCs w:val="24"/>
    </w:rPr>
  </w:style>
  <w:style w:type="paragraph" w:customStyle="1" w:styleId="affb">
    <w:name w:val="Таблицы (моноширинный)"/>
    <w:next w:val="a"/>
    <w:uiPriority w:val="99"/>
    <w:qFormat/>
    <w:rsid w:val="001921F1"/>
    <w:pPr>
      <w:widowControl w:val="0"/>
      <w:autoSpaceDE w:val="0"/>
      <w:autoSpaceDN w:val="0"/>
      <w:adjustRightInd w:val="0"/>
      <w:spacing w:after="0" w:line="240" w:lineRule="auto"/>
      <w:contextualSpacing/>
      <w:jc w:val="both"/>
    </w:pPr>
    <w:rPr>
      <w:rFonts w:ascii="Courier New" w:eastAsia="Times New Roman" w:hAnsi="Courier New" w:cs="Courier New"/>
      <w:sz w:val="20"/>
      <w:szCs w:val="20"/>
      <w:lang w:eastAsia="ru-RU"/>
    </w:rPr>
  </w:style>
  <w:style w:type="paragraph" w:customStyle="1" w:styleId="18">
    <w:name w:val="1"/>
    <w:uiPriority w:val="99"/>
    <w:qFormat/>
    <w:rsid w:val="001921F1"/>
    <w:pPr>
      <w:spacing w:before="100" w:beforeAutospacing="1" w:after="100" w:afterAutospacing="1"/>
      <w:ind w:firstLine="709"/>
      <w:contextualSpacing/>
      <w:jc w:val="both"/>
    </w:pPr>
    <w:rPr>
      <w:rFonts w:ascii="Tahoma" w:eastAsia="Calibri" w:hAnsi="Tahoma" w:cs="Tahoma"/>
      <w:sz w:val="20"/>
      <w:szCs w:val="20"/>
      <w:lang w:val="en-US"/>
    </w:rPr>
  </w:style>
  <w:style w:type="paragraph" w:customStyle="1" w:styleId="ConsTitle">
    <w:name w:val="ConsTitle"/>
    <w:uiPriority w:val="99"/>
    <w:qFormat/>
    <w:rsid w:val="001921F1"/>
    <w:pPr>
      <w:widowControl w:val="0"/>
      <w:snapToGrid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1921F1"/>
    <w:pPr>
      <w:widowControl w:val="0"/>
      <w:snapToGrid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c">
    <w:name w:val="Знак Знак Знак Знак Знак Знак Знак"/>
    <w:uiPriority w:val="99"/>
    <w:qFormat/>
    <w:rsid w:val="001921F1"/>
    <w:pPr>
      <w:spacing w:before="100" w:beforeAutospacing="1" w:after="100" w:afterAutospacing="1" w:line="240" w:lineRule="auto"/>
      <w:contextualSpacing/>
    </w:pPr>
    <w:rPr>
      <w:rFonts w:ascii="Verdana" w:eastAsia="Times New Roman" w:hAnsi="Verdana" w:cs="Times New Roman"/>
      <w:sz w:val="20"/>
      <w:szCs w:val="20"/>
      <w:lang w:val="en-US"/>
    </w:rPr>
  </w:style>
  <w:style w:type="paragraph" w:customStyle="1" w:styleId="u">
    <w:name w:val="u"/>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9">
    <w:name w:val="Знак Знак Знак Знак Знак Знак1 Знак Знак Знак Знак Знак"/>
    <w:uiPriority w:val="99"/>
    <w:qFormat/>
    <w:rsid w:val="001921F1"/>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affd">
    <w:name w:val="краткое содержание"/>
    <w:next w:val="a"/>
    <w:uiPriority w:val="99"/>
    <w:qFormat/>
    <w:rsid w:val="001921F1"/>
    <w:pPr>
      <w:keepNext/>
      <w:keepLines/>
      <w:spacing w:after="480" w:line="240" w:lineRule="auto"/>
      <w:ind w:right="5557"/>
      <w:contextualSpacing/>
      <w:jc w:val="both"/>
    </w:pPr>
    <w:rPr>
      <w:rFonts w:ascii="Times New Roman" w:eastAsia="Times New Roman" w:hAnsi="Times New Roman" w:cs="Times New Roman"/>
      <w:b/>
      <w:sz w:val="28"/>
      <w:szCs w:val="20"/>
      <w:lang w:eastAsia="ru-RU"/>
    </w:rPr>
  </w:style>
  <w:style w:type="paragraph" w:customStyle="1" w:styleId="SUBHEADR">
    <w:name w:val="SUBHEAD_R"/>
    <w:uiPriority w:val="99"/>
    <w:qFormat/>
    <w:rsid w:val="001921F1"/>
    <w:pPr>
      <w:widowControl w:val="0"/>
      <w:spacing w:after="0" w:line="220" w:lineRule="exact"/>
      <w:ind w:left="4535"/>
      <w:contextualSpacing/>
    </w:pPr>
    <w:rPr>
      <w:rFonts w:ascii="TimesDL" w:eastAsia="Times New Roman" w:hAnsi="TimesDL" w:cs="Times New Roman"/>
      <w:sz w:val="20"/>
      <w:szCs w:val="20"/>
      <w:lang w:eastAsia="ru-RU"/>
    </w:rPr>
  </w:style>
  <w:style w:type="paragraph" w:customStyle="1" w:styleId="1c">
    <w:name w:val="Абзац1 c отступом"/>
    <w:uiPriority w:val="99"/>
    <w:qFormat/>
    <w:rsid w:val="001921F1"/>
    <w:pPr>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rteright">
    <w:name w:val="rterigh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e">
    <w:name w:val="Колонтитул_"/>
    <w:link w:val="afff"/>
    <w:locked/>
    <w:rsid w:val="001921F1"/>
    <w:rPr>
      <w:rFonts w:ascii="Microsoft Sans Serif" w:eastAsia="Microsoft Sans Serif" w:hAnsi="Microsoft Sans Serif" w:cs="Microsoft Sans Serif"/>
      <w:color w:val="000000"/>
      <w:sz w:val="24"/>
      <w:szCs w:val="24"/>
      <w:shd w:val="clear" w:color="auto" w:fill="FFFFFF"/>
    </w:rPr>
  </w:style>
  <w:style w:type="paragraph" w:customStyle="1" w:styleId="afff">
    <w:name w:val="Колонтитул"/>
    <w:link w:val="affe"/>
    <w:qFormat/>
    <w:rsid w:val="001921F1"/>
    <w:pPr>
      <w:shd w:val="clear" w:color="auto" w:fill="FFFFFF"/>
      <w:spacing w:after="0" w:line="240" w:lineRule="auto"/>
      <w:contextualSpacing/>
    </w:pPr>
    <w:rPr>
      <w:rFonts w:ascii="Microsoft Sans Serif" w:eastAsia="Microsoft Sans Serif" w:hAnsi="Microsoft Sans Serif" w:cs="Microsoft Sans Serif"/>
      <w:color w:val="000000"/>
      <w:sz w:val="24"/>
      <w:szCs w:val="24"/>
    </w:rPr>
  </w:style>
  <w:style w:type="character" w:customStyle="1" w:styleId="37">
    <w:name w:val="Заголовок №3_"/>
    <w:link w:val="38"/>
    <w:locked/>
    <w:rsid w:val="001921F1"/>
    <w:rPr>
      <w:rFonts w:ascii="Microsoft Sans Serif" w:eastAsia="Microsoft Sans Serif" w:hAnsi="Microsoft Sans Serif" w:cs="Microsoft Sans Serif"/>
      <w:b/>
      <w:bCs/>
      <w:color w:val="000000"/>
      <w:sz w:val="27"/>
      <w:szCs w:val="27"/>
      <w:shd w:val="clear" w:color="auto" w:fill="FFFFFF"/>
    </w:rPr>
  </w:style>
  <w:style w:type="paragraph" w:customStyle="1" w:styleId="38">
    <w:name w:val="Заголовок №3"/>
    <w:link w:val="37"/>
    <w:qFormat/>
    <w:rsid w:val="001921F1"/>
    <w:pPr>
      <w:shd w:val="clear" w:color="auto" w:fill="FFFFFF"/>
      <w:spacing w:after="0" w:line="312" w:lineRule="exact"/>
      <w:contextualSpacing/>
      <w:jc w:val="center"/>
      <w:outlineLvl w:val="2"/>
    </w:pPr>
    <w:rPr>
      <w:rFonts w:ascii="Microsoft Sans Serif" w:eastAsia="Microsoft Sans Serif" w:hAnsi="Microsoft Sans Serif" w:cs="Microsoft Sans Serif"/>
      <w:b/>
      <w:bCs/>
      <w:color w:val="000000"/>
      <w:sz w:val="27"/>
      <w:szCs w:val="27"/>
    </w:rPr>
  </w:style>
  <w:style w:type="character" w:customStyle="1" w:styleId="44">
    <w:name w:val="Заголовок №4_"/>
    <w:link w:val="45"/>
    <w:locked/>
    <w:rsid w:val="001921F1"/>
    <w:rPr>
      <w:rFonts w:ascii="Microsoft Sans Serif" w:eastAsia="Microsoft Sans Serif" w:hAnsi="Microsoft Sans Serif" w:cs="Microsoft Sans Serif"/>
      <w:b/>
      <w:bCs/>
      <w:color w:val="000000"/>
      <w:sz w:val="27"/>
      <w:szCs w:val="27"/>
      <w:shd w:val="clear" w:color="auto" w:fill="FFFFFF"/>
    </w:rPr>
  </w:style>
  <w:style w:type="paragraph" w:customStyle="1" w:styleId="45">
    <w:name w:val="Заголовок №4"/>
    <w:link w:val="44"/>
    <w:qFormat/>
    <w:rsid w:val="001921F1"/>
    <w:pPr>
      <w:shd w:val="clear" w:color="auto" w:fill="FFFFFF"/>
      <w:spacing w:after="360" w:line="240" w:lineRule="exact"/>
      <w:contextualSpacing/>
      <w:jc w:val="both"/>
      <w:outlineLvl w:val="3"/>
    </w:pPr>
    <w:rPr>
      <w:rFonts w:ascii="Microsoft Sans Serif" w:eastAsia="Microsoft Sans Serif" w:hAnsi="Microsoft Sans Serif" w:cs="Microsoft Sans Serif"/>
      <w:b/>
      <w:bCs/>
      <w:color w:val="000000"/>
      <w:sz w:val="27"/>
      <w:szCs w:val="27"/>
    </w:rPr>
  </w:style>
  <w:style w:type="character" w:customStyle="1" w:styleId="51">
    <w:name w:val="Основной текст (5)_"/>
    <w:link w:val="52"/>
    <w:locked/>
    <w:rsid w:val="001921F1"/>
    <w:rPr>
      <w:rFonts w:ascii="Microsoft Sans Serif" w:eastAsia="Microsoft Sans Serif" w:hAnsi="Microsoft Sans Serif" w:cs="Microsoft Sans Serif"/>
      <w:color w:val="000000"/>
      <w:sz w:val="24"/>
      <w:szCs w:val="24"/>
      <w:shd w:val="clear" w:color="auto" w:fill="FFFFFF"/>
    </w:rPr>
  </w:style>
  <w:style w:type="paragraph" w:customStyle="1" w:styleId="52">
    <w:name w:val="Основной текст (5)"/>
    <w:link w:val="51"/>
    <w:qFormat/>
    <w:rsid w:val="001921F1"/>
    <w:pPr>
      <w:shd w:val="clear" w:color="auto" w:fill="FFFFFF"/>
      <w:spacing w:after="0" w:line="240" w:lineRule="exact"/>
      <w:contextualSpacing/>
    </w:pPr>
    <w:rPr>
      <w:rFonts w:ascii="Microsoft Sans Serif" w:eastAsia="Microsoft Sans Serif" w:hAnsi="Microsoft Sans Serif" w:cs="Microsoft Sans Serif"/>
      <w:color w:val="000000"/>
      <w:sz w:val="24"/>
      <w:szCs w:val="24"/>
    </w:rPr>
  </w:style>
  <w:style w:type="character" w:customStyle="1" w:styleId="81">
    <w:name w:val="Основной текст (8)_"/>
    <w:link w:val="82"/>
    <w:locked/>
    <w:rsid w:val="001921F1"/>
    <w:rPr>
      <w:rFonts w:ascii="Microsoft Sans Serif" w:eastAsia="Microsoft Sans Serif" w:hAnsi="Microsoft Sans Serif" w:cs="Microsoft Sans Serif"/>
      <w:noProof/>
      <w:color w:val="000000"/>
      <w:sz w:val="28"/>
      <w:szCs w:val="28"/>
      <w:shd w:val="clear" w:color="auto" w:fill="FFFFFF"/>
    </w:rPr>
  </w:style>
  <w:style w:type="paragraph" w:customStyle="1" w:styleId="82">
    <w:name w:val="Основной текст (8)"/>
    <w:link w:val="81"/>
    <w:qFormat/>
    <w:rsid w:val="001921F1"/>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91">
    <w:name w:val="Основной текст (9)_"/>
    <w:link w:val="92"/>
    <w:locked/>
    <w:rsid w:val="001921F1"/>
    <w:rPr>
      <w:rFonts w:ascii="Microsoft Sans Serif" w:eastAsia="Microsoft Sans Serif" w:hAnsi="Microsoft Sans Serif" w:cs="Microsoft Sans Serif"/>
      <w:noProof/>
      <w:color w:val="000000"/>
      <w:sz w:val="28"/>
      <w:szCs w:val="28"/>
      <w:shd w:val="clear" w:color="auto" w:fill="FFFFFF"/>
    </w:rPr>
  </w:style>
  <w:style w:type="paragraph" w:customStyle="1" w:styleId="92">
    <w:name w:val="Основной текст (9)"/>
    <w:link w:val="91"/>
    <w:qFormat/>
    <w:rsid w:val="001921F1"/>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100">
    <w:name w:val="Основной текст (10)_"/>
    <w:link w:val="101"/>
    <w:locked/>
    <w:rsid w:val="001921F1"/>
    <w:rPr>
      <w:rFonts w:ascii="Microsoft Sans Serif" w:eastAsia="Microsoft Sans Serif" w:hAnsi="Microsoft Sans Serif" w:cs="Microsoft Sans Serif"/>
      <w:noProof/>
      <w:color w:val="000000"/>
      <w:sz w:val="27"/>
      <w:szCs w:val="27"/>
      <w:shd w:val="clear" w:color="auto" w:fill="FFFFFF"/>
    </w:rPr>
  </w:style>
  <w:style w:type="paragraph" w:customStyle="1" w:styleId="101">
    <w:name w:val="Основной текст (10)"/>
    <w:link w:val="100"/>
    <w:qFormat/>
    <w:rsid w:val="001921F1"/>
    <w:pPr>
      <w:shd w:val="clear" w:color="auto" w:fill="FFFFFF"/>
      <w:spacing w:after="0" w:line="240" w:lineRule="exact"/>
      <w:contextualSpacing/>
    </w:pPr>
    <w:rPr>
      <w:rFonts w:ascii="Microsoft Sans Serif" w:eastAsia="Microsoft Sans Serif" w:hAnsi="Microsoft Sans Serif" w:cs="Microsoft Sans Serif"/>
      <w:noProof/>
      <w:color w:val="000000"/>
      <w:sz w:val="27"/>
      <w:szCs w:val="27"/>
    </w:rPr>
  </w:style>
  <w:style w:type="character" w:customStyle="1" w:styleId="1a">
    <w:name w:val="Заголовок №1_"/>
    <w:link w:val="1b"/>
    <w:locked/>
    <w:rsid w:val="001921F1"/>
    <w:rPr>
      <w:rFonts w:ascii="Microsoft Sans Serif" w:eastAsia="Microsoft Sans Serif" w:hAnsi="Microsoft Sans Serif" w:cs="Microsoft Sans Serif"/>
      <w:color w:val="000000"/>
      <w:sz w:val="28"/>
      <w:szCs w:val="28"/>
      <w:shd w:val="clear" w:color="auto" w:fill="FFFFFF"/>
    </w:rPr>
  </w:style>
  <w:style w:type="paragraph" w:customStyle="1" w:styleId="1b">
    <w:name w:val="Заголовок №1"/>
    <w:link w:val="1a"/>
    <w:qFormat/>
    <w:rsid w:val="001921F1"/>
    <w:pPr>
      <w:shd w:val="clear" w:color="auto" w:fill="FFFFFF"/>
      <w:spacing w:after="0" w:line="485" w:lineRule="exact"/>
      <w:contextualSpacing/>
      <w:jc w:val="both"/>
      <w:outlineLvl w:val="0"/>
    </w:pPr>
    <w:rPr>
      <w:rFonts w:ascii="Microsoft Sans Serif" w:eastAsia="Microsoft Sans Serif" w:hAnsi="Microsoft Sans Serif" w:cs="Microsoft Sans Serif"/>
      <w:color w:val="000000"/>
      <w:sz w:val="28"/>
      <w:szCs w:val="28"/>
    </w:rPr>
  </w:style>
  <w:style w:type="character" w:customStyle="1" w:styleId="26">
    <w:name w:val="Заголовок №2_"/>
    <w:link w:val="27"/>
    <w:locked/>
    <w:rsid w:val="001921F1"/>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7">
    <w:name w:val="Заголовок №2"/>
    <w:link w:val="26"/>
    <w:qFormat/>
    <w:rsid w:val="001921F1"/>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sz w:val="24"/>
      <w:szCs w:val="24"/>
    </w:rPr>
  </w:style>
  <w:style w:type="paragraph" w:customStyle="1" w:styleId="210">
    <w:name w:val="Основной текст (2)1"/>
    <w:uiPriority w:val="99"/>
    <w:qFormat/>
    <w:rsid w:val="001921F1"/>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lang w:eastAsia="ru-RU"/>
    </w:rPr>
  </w:style>
  <w:style w:type="paragraph" w:customStyle="1" w:styleId="afff0">
    <w:name w:val="#Таблица названия столбцов"/>
    <w:uiPriority w:val="99"/>
    <w:qFormat/>
    <w:rsid w:val="001921F1"/>
    <w:pPr>
      <w:spacing w:after="0" w:line="240" w:lineRule="auto"/>
      <w:contextualSpacing/>
      <w:jc w:val="center"/>
    </w:pPr>
    <w:rPr>
      <w:rFonts w:ascii="Times New Roman" w:eastAsia="Times New Roman" w:hAnsi="Times New Roman" w:cs="Times New Roman"/>
      <w:b/>
      <w:sz w:val="20"/>
      <w:szCs w:val="20"/>
      <w:lang w:eastAsia="ru-RU"/>
    </w:rPr>
  </w:style>
  <w:style w:type="paragraph" w:customStyle="1" w:styleId="Heading">
    <w:name w:val="Heading"/>
    <w:uiPriority w:val="99"/>
    <w:qFormat/>
    <w:rsid w:val="001921F1"/>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f1">
    <w:name w:val="Заголовок статьи"/>
    <w:next w:val="a"/>
    <w:uiPriority w:val="99"/>
    <w:qFormat/>
    <w:rsid w:val="001921F1"/>
    <w:pPr>
      <w:widowControl w:val="0"/>
      <w:autoSpaceDE w:val="0"/>
      <w:autoSpaceDN w:val="0"/>
      <w:adjustRightInd w:val="0"/>
      <w:spacing w:after="0" w:line="240" w:lineRule="auto"/>
      <w:ind w:left="1612" w:hanging="892"/>
      <w:contextualSpacing/>
      <w:jc w:val="both"/>
    </w:pPr>
    <w:rPr>
      <w:rFonts w:ascii="Arial" w:eastAsia="Times New Roman" w:hAnsi="Arial" w:cs="Times New Roman"/>
      <w:sz w:val="20"/>
      <w:szCs w:val="20"/>
      <w:lang w:eastAsia="ru-RU"/>
    </w:rPr>
  </w:style>
  <w:style w:type="paragraph" w:customStyle="1" w:styleId="S">
    <w:name w:val="S_Обычный"/>
    <w:autoRedefine/>
    <w:uiPriority w:val="99"/>
    <w:qFormat/>
    <w:rsid w:val="001921F1"/>
    <w:pPr>
      <w:tabs>
        <w:tab w:val="left" w:pos="851"/>
      </w:tabs>
      <w:suppressAutoHyphens/>
      <w:spacing w:after="0" w:line="360" w:lineRule="auto"/>
      <w:ind w:right="-1" w:firstLine="709"/>
      <w:contextualSpacing/>
      <w:jc w:val="both"/>
    </w:pPr>
    <w:rPr>
      <w:rFonts w:ascii="Times New Roman" w:eastAsia="MS Mincho" w:hAnsi="Times New Roman" w:cs="Times New Roman"/>
      <w:sz w:val="24"/>
      <w:szCs w:val="24"/>
      <w:lang w:eastAsia="ar-SA"/>
    </w:rPr>
  </w:style>
  <w:style w:type="paragraph" w:customStyle="1" w:styleId="211">
    <w:name w:val="Основной текст с отступом 21"/>
    <w:uiPriority w:val="99"/>
    <w:qFormat/>
    <w:rsid w:val="001921F1"/>
    <w:pPr>
      <w:widowControl w:val="0"/>
      <w:spacing w:after="0" w:line="240" w:lineRule="auto"/>
      <w:ind w:firstLine="720"/>
      <w:contextualSpacing/>
      <w:jc w:val="both"/>
    </w:pPr>
    <w:rPr>
      <w:rFonts w:ascii="Arial" w:eastAsia="Times New Roman" w:hAnsi="Arial" w:cs="Times New Roman"/>
      <w:color w:val="FF0000"/>
      <w:szCs w:val="20"/>
      <w:lang w:eastAsia="ru-RU"/>
    </w:rPr>
  </w:style>
  <w:style w:type="paragraph" w:styleId="af">
    <w:name w:val="footer"/>
    <w:basedOn w:val="a"/>
    <w:link w:val="ae"/>
    <w:uiPriority w:val="99"/>
    <w:semiHidden/>
    <w:unhideWhenUsed/>
    <w:rsid w:val="001921F1"/>
    <w:pPr>
      <w:tabs>
        <w:tab w:val="center" w:pos="4677"/>
        <w:tab w:val="right" w:pos="9355"/>
      </w:tabs>
    </w:pPr>
    <w:rPr>
      <w:lang w:val="x-none"/>
    </w:rPr>
  </w:style>
  <w:style w:type="character" w:customStyle="1" w:styleId="1d">
    <w:name w:val="Нижний колонтитул Знак1"/>
    <w:basedOn w:val="a0"/>
    <w:uiPriority w:val="99"/>
    <w:semiHidden/>
    <w:rsid w:val="001921F1"/>
    <w:rPr>
      <w:rFonts w:ascii="Times New Roman" w:eastAsia="Times New Roman" w:hAnsi="Times New Roman" w:cs="Times New Roman"/>
      <w:sz w:val="24"/>
      <w:szCs w:val="24"/>
      <w:lang w:eastAsia="ru-RU"/>
    </w:rPr>
  </w:style>
  <w:style w:type="paragraph" w:customStyle="1" w:styleId="1e">
    <w:name w:val="НК1"/>
    <w:basedOn w:val="af"/>
    <w:uiPriority w:val="99"/>
    <w:qFormat/>
    <w:rsid w:val="001921F1"/>
    <w:pPr>
      <w:tabs>
        <w:tab w:val="clear" w:pos="4677"/>
        <w:tab w:val="clear" w:pos="9355"/>
        <w:tab w:val="center" w:pos="4703"/>
        <w:tab w:val="right" w:pos="9406"/>
      </w:tabs>
      <w:spacing w:before="120"/>
      <w:contextualSpacing/>
    </w:pPr>
    <w:rPr>
      <w:rFonts w:ascii="Calibri" w:eastAsia="Calibri" w:hAnsi="Calibri" w:cs="Calibri"/>
      <w:sz w:val="16"/>
      <w:szCs w:val="20"/>
      <w:lang w:eastAsia="en-US"/>
    </w:rPr>
  </w:style>
  <w:style w:type="paragraph" w:customStyle="1" w:styleId="afff2">
    <w:name w:val="Абзац с отсуп"/>
    <w:uiPriority w:val="99"/>
    <w:qFormat/>
    <w:rsid w:val="001921F1"/>
    <w:pPr>
      <w:spacing w:before="120" w:after="0" w:line="360" w:lineRule="exact"/>
      <w:ind w:firstLine="720"/>
      <w:contextualSpacing/>
      <w:jc w:val="both"/>
    </w:pPr>
    <w:rPr>
      <w:rFonts w:ascii="Times New Roman" w:eastAsia="Times New Roman" w:hAnsi="Times New Roman" w:cs="Times New Roman"/>
      <w:sz w:val="28"/>
      <w:szCs w:val="20"/>
      <w:lang w:val="en-US" w:eastAsia="ru-RU"/>
    </w:rPr>
  </w:style>
  <w:style w:type="paragraph" w:customStyle="1" w:styleId="28">
    <w:name w:val="Заголовок 2д+"/>
    <w:next w:val="a"/>
    <w:uiPriority w:val="99"/>
    <w:qFormat/>
    <w:rsid w:val="001921F1"/>
    <w:pPr>
      <w:spacing w:before="100" w:beforeAutospacing="1" w:after="100" w:afterAutospacing="1" w:line="340" w:lineRule="exact"/>
      <w:contextualSpacing/>
      <w:jc w:val="both"/>
    </w:pPr>
    <w:rPr>
      <w:rFonts w:ascii="Arial" w:eastAsia="Times New Roman" w:hAnsi="Arial" w:cs="Times New Roman"/>
      <w:sz w:val="20"/>
      <w:szCs w:val="20"/>
      <w:lang w:val="en-US"/>
    </w:rPr>
  </w:style>
  <w:style w:type="paragraph" w:customStyle="1" w:styleId="afff3">
    <w:name w:val="Абзац"/>
    <w:autoRedefine/>
    <w:uiPriority w:val="99"/>
    <w:qFormat/>
    <w:rsid w:val="001921F1"/>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4">
    <w:name w:val="доклад"/>
    <w:uiPriority w:val="99"/>
    <w:qFormat/>
    <w:rsid w:val="001921F1"/>
    <w:pPr>
      <w:spacing w:after="0" w:line="340" w:lineRule="exact"/>
      <w:ind w:firstLine="709"/>
      <w:contextualSpacing/>
      <w:jc w:val="both"/>
    </w:pPr>
    <w:rPr>
      <w:rFonts w:ascii="Arial" w:eastAsia="Times New Roman" w:hAnsi="Arial" w:cs="Times New Roman"/>
      <w:sz w:val="24"/>
      <w:szCs w:val="20"/>
      <w:lang w:eastAsia="ru-RU"/>
    </w:rPr>
  </w:style>
  <w:style w:type="paragraph" w:customStyle="1" w:styleId="140">
    <w:name w:val="14 по ширине"/>
    <w:autoRedefine/>
    <w:uiPriority w:val="99"/>
    <w:qFormat/>
    <w:rsid w:val="001921F1"/>
    <w:pPr>
      <w:tabs>
        <w:tab w:val="num" w:pos="900"/>
      </w:tabs>
      <w:spacing w:after="0" w:line="240" w:lineRule="auto"/>
      <w:contextualSpacing/>
      <w:jc w:val="both"/>
    </w:pPr>
    <w:rPr>
      <w:rFonts w:ascii="Times New Roman" w:eastAsia="Times New Roman" w:hAnsi="Times New Roman" w:cs="Times New Roman"/>
      <w:sz w:val="28"/>
      <w:szCs w:val="28"/>
      <w:lang w:eastAsia="ru-RU"/>
    </w:rPr>
  </w:style>
  <w:style w:type="paragraph" w:customStyle="1" w:styleId="afff5">
    <w:name w:val="Основной"/>
    <w:uiPriority w:val="99"/>
    <w:qFormat/>
    <w:rsid w:val="001921F1"/>
    <w:pPr>
      <w:spacing w:before="40" w:after="4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1f">
    <w:name w:val="Знак Знак Знак Знак Знак Знак Знак Знак Знак1 Знак"/>
    <w:uiPriority w:val="99"/>
    <w:qFormat/>
    <w:rsid w:val="001921F1"/>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1921F1"/>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Iniiaiieoaenonionooiii">
    <w:name w:val="Iniiaiie oaeno n ionooiii"/>
    <w:uiPriority w:val="99"/>
    <w:qFormat/>
    <w:rsid w:val="001921F1"/>
    <w:pPr>
      <w:widowControl w:val="0"/>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4"/>
      <w:szCs w:val="24"/>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1921F1"/>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Style3">
    <w:name w:val="Style3"/>
    <w:uiPriority w:val="99"/>
    <w:qFormat/>
    <w:rsid w:val="001921F1"/>
    <w:pPr>
      <w:widowControl w:val="0"/>
      <w:autoSpaceDE w:val="0"/>
      <w:autoSpaceDN w:val="0"/>
      <w:adjustRightInd w:val="0"/>
      <w:spacing w:after="0" w:line="240" w:lineRule="auto"/>
      <w:contextualSpacing/>
      <w:jc w:val="center"/>
    </w:pPr>
    <w:rPr>
      <w:rFonts w:ascii="Times New Roman" w:eastAsia="Times New Roman" w:hAnsi="Times New Roman" w:cs="Times New Roman"/>
      <w:sz w:val="24"/>
      <w:szCs w:val="24"/>
      <w:lang w:eastAsia="ru-RU"/>
    </w:rPr>
  </w:style>
  <w:style w:type="paragraph" w:customStyle="1" w:styleId="Style4">
    <w:name w:val="Style4"/>
    <w:uiPriority w:val="99"/>
    <w:qFormat/>
    <w:rsid w:val="001921F1"/>
    <w:pPr>
      <w:widowControl w:val="0"/>
      <w:autoSpaceDE w:val="0"/>
      <w:autoSpaceDN w:val="0"/>
      <w:adjustRightInd w:val="0"/>
      <w:spacing w:after="0" w:line="358" w:lineRule="exact"/>
      <w:ind w:firstLine="778"/>
      <w:contextualSpacing/>
      <w:jc w:val="both"/>
    </w:pPr>
    <w:rPr>
      <w:rFonts w:ascii="Times New Roman" w:eastAsia="Times New Roman" w:hAnsi="Times New Roman" w:cs="Times New Roman"/>
      <w:sz w:val="24"/>
      <w:szCs w:val="24"/>
      <w:lang w:eastAsia="ru-RU"/>
    </w:rPr>
  </w:style>
  <w:style w:type="paragraph" w:customStyle="1" w:styleId="Style5">
    <w:name w:val="Style5"/>
    <w:uiPriority w:val="99"/>
    <w:qFormat/>
    <w:rsid w:val="001921F1"/>
    <w:pPr>
      <w:widowControl w:val="0"/>
      <w:autoSpaceDE w:val="0"/>
      <w:autoSpaceDN w:val="0"/>
      <w:adjustRightInd w:val="0"/>
      <w:spacing w:after="0" w:line="355" w:lineRule="exact"/>
      <w:ind w:hanging="725"/>
      <w:contextualSpacing/>
    </w:pPr>
    <w:rPr>
      <w:rFonts w:ascii="Times New Roman" w:eastAsia="Times New Roman" w:hAnsi="Times New Roman" w:cs="Times New Roman"/>
      <w:sz w:val="24"/>
      <w:szCs w:val="24"/>
      <w:lang w:eastAsia="ru-RU"/>
    </w:rPr>
  </w:style>
  <w:style w:type="paragraph" w:customStyle="1" w:styleId="Style6">
    <w:name w:val="Style6"/>
    <w:uiPriority w:val="99"/>
    <w:qFormat/>
    <w:rsid w:val="001921F1"/>
    <w:pPr>
      <w:widowControl w:val="0"/>
      <w:autoSpaceDE w:val="0"/>
      <w:autoSpaceDN w:val="0"/>
      <w:adjustRightInd w:val="0"/>
      <w:spacing w:after="0" w:line="360" w:lineRule="exact"/>
      <w:ind w:firstLine="710"/>
      <w:contextualSpacing/>
      <w:jc w:val="both"/>
    </w:pPr>
    <w:rPr>
      <w:rFonts w:ascii="Times New Roman" w:eastAsia="Times New Roman" w:hAnsi="Times New Roman" w:cs="Times New Roman"/>
      <w:sz w:val="24"/>
      <w:szCs w:val="24"/>
      <w:lang w:eastAsia="ru-RU"/>
    </w:rPr>
  </w:style>
  <w:style w:type="paragraph" w:customStyle="1" w:styleId="p2">
    <w:name w:val="p2"/>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7">
    <w:name w:val="Комментарий"/>
    <w:next w:val="a"/>
    <w:uiPriority w:val="99"/>
    <w:qFormat/>
    <w:rsid w:val="001921F1"/>
    <w:pPr>
      <w:shd w:val="clear" w:color="auto" w:fill="F0F0F0"/>
      <w:autoSpaceDE w:val="0"/>
      <w:autoSpaceDN w:val="0"/>
      <w:adjustRightInd w:val="0"/>
      <w:spacing w:before="75" w:after="0" w:line="240" w:lineRule="auto"/>
      <w:contextualSpacing/>
      <w:jc w:val="both"/>
    </w:pPr>
    <w:rPr>
      <w:rFonts w:ascii="Arial" w:eastAsia="Times New Roman" w:hAnsi="Arial" w:cs="Times New Roman"/>
      <w:color w:val="353842"/>
      <w:sz w:val="24"/>
      <w:szCs w:val="24"/>
      <w:lang w:eastAsia="ru-RU"/>
    </w:rPr>
  </w:style>
  <w:style w:type="paragraph" w:customStyle="1" w:styleId="ConsNormal">
    <w:name w:val="ConsNormal"/>
    <w:uiPriority w:val="99"/>
    <w:qFormat/>
    <w:rsid w:val="001921F1"/>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uiPriority w:val="99"/>
    <w:qFormat/>
    <w:rsid w:val="001921F1"/>
    <w:pPr>
      <w:spacing w:after="160" w:line="240" w:lineRule="exact"/>
      <w:contextualSpacing/>
    </w:pPr>
    <w:rPr>
      <w:rFonts w:ascii="Verdana" w:eastAsia="Times New Roman" w:hAnsi="Verdana" w:cs="Verdana"/>
      <w:sz w:val="20"/>
      <w:szCs w:val="20"/>
      <w:lang w:val="en-US"/>
    </w:rPr>
  </w:style>
  <w:style w:type="paragraph" w:customStyle="1" w:styleId="msonospacing0">
    <w:name w:val="msonospacing"/>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PointChar">
    <w:name w:val="Point Char"/>
    <w:link w:val="Point"/>
    <w:locked/>
    <w:rsid w:val="001921F1"/>
    <w:rPr>
      <w:sz w:val="24"/>
      <w:szCs w:val="24"/>
    </w:rPr>
  </w:style>
  <w:style w:type="paragraph" w:customStyle="1" w:styleId="Point">
    <w:name w:val="Point"/>
    <w:link w:val="PointChar"/>
    <w:qFormat/>
    <w:rsid w:val="001921F1"/>
    <w:pPr>
      <w:spacing w:before="120" w:after="0" w:line="288" w:lineRule="auto"/>
      <w:ind w:firstLine="720"/>
      <w:contextualSpacing/>
      <w:jc w:val="both"/>
    </w:pPr>
    <w:rPr>
      <w:sz w:val="24"/>
      <w:szCs w:val="24"/>
    </w:rPr>
  </w:style>
  <w:style w:type="paragraph" w:customStyle="1" w:styleId="311">
    <w:name w:val="Основной текст с отступом 31"/>
    <w:uiPriority w:val="99"/>
    <w:qFormat/>
    <w:rsid w:val="001921F1"/>
    <w:pPr>
      <w:suppressAutoHyphens/>
      <w:spacing w:after="120" w:line="240" w:lineRule="auto"/>
      <w:ind w:left="283"/>
      <w:contextualSpacing/>
    </w:pPr>
    <w:rPr>
      <w:rFonts w:ascii="Times New Roman" w:eastAsia="Times New Roman" w:hAnsi="Times New Roman" w:cs="Times New Roman"/>
      <w:sz w:val="16"/>
      <w:szCs w:val="16"/>
      <w:lang w:eastAsia="ar-SA"/>
    </w:rPr>
  </w:style>
  <w:style w:type="paragraph" w:customStyle="1" w:styleId="1f0">
    <w:name w:val="Абзац1"/>
    <w:uiPriority w:val="99"/>
    <w:qFormat/>
    <w:rsid w:val="001921F1"/>
    <w:pPr>
      <w:widowControl w:val="0"/>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FR1">
    <w:name w:val="FR1"/>
    <w:uiPriority w:val="99"/>
    <w:qFormat/>
    <w:rsid w:val="001921F1"/>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1921F1"/>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1">
    <w:name w:val="Знак Знак Знак Знак Знак Знак1 Знак Знак Знак Знак"/>
    <w:uiPriority w:val="99"/>
    <w:qFormat/>
    <w:rsid w:val="001921F1"/>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P39">
    <w:name w:val="P39"/>
    <w:uiPriority w:val="99"/>
    <w:qFormat/>
    <w:rsid w:val="001921F1"/>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00">
    <w:name w:val="P100"/>
    <w:uiPriority w:val="99"/>
    <w:qFormat/>
    <w:rsid w:val="001921F1"/>
    <w:pPr>
      <w:tabs>
        <w:tab w:val="left" w:pos="0"/>
      </w:tabs>
      <w:adjustRightInd w:val="0"/>
      <w:spacing w:after="0" w:line="240" w:lineRule="auto"/>
      <w:ind w:firstLine="709"/>
      <w:contextualSpacing/>
      <w:jc w:val="distribute"/>
    </w:pPr>
    <w:rPr>
      <w:rFonts w:ascii="Times New Roman" w:eastAsia="Times New Roman" w:hAnsi="Times New Roman" w:cs="Times New Roman"/>
      <w:sz w:val="24"/>
      <w:szCs w:val="20"/>
      <w:lang w:eastAsia="ru-RU"/>
    </w:rPr>
  </w:style>
  <w:style w:type="paragraph" w:customStyle="1" w:styleId="P59">
    <w:name w:val="P59"/>
    <w:uiPriority w:val="99"/>
    <w:qFormat/>
    <w:rsid w:val="001921F1"/>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uiPriority w:val="99"/>
    <w:qFormat/>
    <w:rsid w:val="001921F1"/>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1f2">
    <w:name w:val="Знак Знак Знак Знак Знак Знак1 Знак Знак Знак Знак Знак Знак Знак"/>
    <w:uiPriority w:val="99"/>
    <w:qFormat/>
    <w:rsid w:val="001921F1"/>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rmal1">
    <w:name w:val="consplusnormal"/>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8">
    <w:name w:val="Нормальный (таблица)"/>
    <w:next w:val="a"/>
    <w:uiPriority w:val="99"/>
    <w:qFormat/>
    <w:rsid w:val="001921F1"/>
    <w:pPr>
      <w:autoSpaceDE w:val="0"/>
      <w:autoSpaceDN w:val="0"/>
      <w:adjustRightInd w:val="0"/>
      <w:spacing w:after="0" w:line="240" w:lineRule="auto"/>
      <w:contextualSpacing/>
      <w:jc w:val="both"/>
    </w:pPr>
    <w:rPr>
      <w:rFonts w:ascii="Arial" w:eastAsia="Times New Roman" w:hAnsi="Arial" w:cs="Arial"/>
      <w:sz w:val="24"/>
      <w:szCs w:val="24"/>
    </w:rPr>
  </w:style>
  <w:style w:type="paragraph" w:customStyle="1" w:styleId="afff9">
    <w:name w:val="Прижатый влево"/>
    <w:next w:val="a"/>
    <w:uiPriority w:val="99"/>
    <w:qFormat/>
    <w:rsid w:val="001921F1"/>
    <w:pPr>
      <w:autoSpaceDE w:val="0"/>
      <w:autoSpaceDN w:val="0"/>
      <w:adjustRightInd w:val="0"/>
      <w:spacing w:after="0" w:line="240" w:lineRule="auto"/>
      <w:contextualSpacing/>
    </w:pPr>
    <w:rPr>
      <w:rFonts w:ascii="Arial" w:eastAsia="Times New Roman" w:hAnsi="Arial" w:cs="Arial"/>
      <w:sz w:val="24"/>
      <w:szCs w:val="24"/>
    </w:rPr>
  </w:style>
  <w:style w:type="paragraph" w:customStyle="1" w:styleId="63">
    <w:name w:val="Знак Знак6 Знак Знак"/>
    <w:uiPriority w:val="99"/>
    <w:qFormat/>
    <w:rsid w:val="001921F1"/>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DocList">
    <w:name w:val="ConsPlusDocList"/>
    <w:uiPriority w:val="99"/>
    <w:qFormat/>
    <w:rsid w:val="001921F1"/>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1921F1"/>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1921F1"/>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1921F1"/>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1f3">
    <w:name w:val="Указатель1"/>
    <w:uiPriority w:val="99"/>
    <w:qFormat/>
    <w:rsid w:val="001921F1"/>
    <w:pPr>
      <w:suppressLineNumbers/>
      <w:suppressAutoHyphens/>
      <w:spacing w:after="0" w:line="240" w:lineRule="auto"/>
      <w:contextualSpacing/>
    </w:pPr>
    <w:rPr>
      <w:rFonts w:ascii="Arial" w:eastAsia="Calibri" w:hAnsi="Arial" w:cs="Arial"/>
      <w:sz w:val="28"/>
      <w:szCs w:val="28"/>
      <w:lang w:eastAsia="ar-SA"/>
    </w:rPr>
  </w:style>
  <w:style w:type="paragraph" w:customStyle="1" w:styleId="1f4">
    <w:name w:val="Цитата1"/>
    <w:uiPriority w:val="99"/>
    <w:qFormat/>
    <w:rsid w:val="001921F1"/>
    <w:pPr>
      <w:suppressAutoHyphens/>
      <w:spacing w:after="0" w:line="240" w:lineRule="auto"/>
      <w:ind w:left="1134" w:right="1104"/>
      <w:contextualSpacing/>
      <w:jc w:val="center"/>
    </w:pPr>
    <w:rPr>
      <w:rFonts w:ascii="Times New Roman" w:eastAsia="Calibri" w:hAnsi="Times New Roman" w:cs="Times New Roman"/>
      <w:sz w:val="28"/>
      <w:szCs w:val="28"/>
      <w:lang w:eastAsia="ar-SA"/>
    </w:rPr>
  </w:style>
  <w:style w:type="paragraph" w:customStyle="1" w:styleId="afffa">
    <w:name w:val="Содержимое таблицы"/>
    <w:uiPriority w:val="99"/>
    <w:qFormat/>
    <w:rsid w:val="001921F1"/>
    <w:pPr>
      <w:suppressLineNumbers/>
      <w:suppressAutoHyphens/>
      <w:spacing w:after="0" w:line="240" w:lineRule="auto"/>
      <w:contextualSpacing/>
    </w:pPr>
    <w:rPr>
      <w:rFonts w:ascii="Times New Roman" w:eastAsia="Calibri" w:hAnsi="Times New Roman" w:cs="Times New Roman"/>
      <w:sz w:val="28"/>
      <w:szCs w:val="28"/>
      <w:lang w:eastAsia="ar-SA"/>
    </w:rPr>
  </w:style>
  <w:style w:type="paragraph" w:customStyle="1" w:styleId="afffb">
    <w:name w:val="Заголовок таблицы"/>
    <w:basedOn w:val="afffa"/>
    <w:uiPriority w:val="99"/>
    <w:qFormat/>
    <w:rsid w:val="001921F1"/>
    <w:pPr>
      <w:jc w:val="center"/>
    </w:pPr>
    <w:rPr>
      <w:b/>
      <w:bCs/>
    </w:rPr>
  </w:style>
  <w:style w:type="paragraph" w:customStyle="1" w:styleId="afffc">
    <w:name w:val="Содержимое врезки"/>
    <w:basedOn w:val="af7"/>
    <w:uiPriority w:val="99"/>
    <w:qFormat/>
    <w:rsid w:val="001921F1"/>
    <w:pPr>
      <w:suppressAutoHyphens/>
      <w:spacing w:after="0"/>
      <w:ind w:right="-1"/>
      <w:jc w:val="center"/>
    </w:pPr>
    <w:rPr>
      <w:rFonts w:eastAsia="Calibri"/>
      <w:b/>
      <w:bCs/>
      <w:sz w:val="28"/>
      <w:szCs w:val="28"/>
      <w:lang w:eastAsia="ar-SA"/>
    </w:rPr>
  </w:style>
  <w:style w:type="paragraph" w:customStyle="1" w:styleId="consnonformat0">
    <w:name w:val="consnonformat"/>
    <w:uiPriority w:val="99"/>
    <w:qFormat/>
    <w:rsid w:val="001921F1"/>
    <w:pPr>
      <w:spacing w:before="92" w:after="92" w:line="240" w:lineRule="auto"/>
      <w:contextualSpacing/>
    </w:pPr>
    <w:rPr>
      <w:rFonts w:ascii="Times New Roman" w:eastAsia="Calibri" w:hAnsi="Times New Roman" w:cs="Times New Roman"/>
      <w:sz w:val="24"/>
      <w:szCs w:val="24"/>
      <w:lang w:eastAsia="ru-RU"/>
    </w:rPr>
  </w:style>
  <w:style w:type="paragraph" w:customStyle="1" w:styleId="p8">
    <w:name w:val="p8"/>
    <w:uiPriority w:val="99"/>
    <w:qFormat/>
    <w:rsid w:val="001921F1"/>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30">
    <w:name w:val="p23"/>
    <w:uiPriority w:val="99"/>
    <w:qFormat/>
    <w:rsid w:val="001921F1"/>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4">
    <w:name w:val="p24"/>
    <w:uiPriority w:val="99"/>
    <w:qFormat/>
    <w:rsid w:val="001921F1"/>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a">
    <w:name w:val="Знак2"/>
    <w:uiPriority w:val="99"/>
    <w:qFormat/>
    <w:rsid w:val="001921F1"/>
    <w:pPr>
      <w:widowControl w:val="0"/>
      <w:adjustRightInd w:val="0"/>
      <w:spacing w:after="160" w:line="240" w:lineRule="exact"/>
      <w:contextualSpacing/>
      <w:jc w:val="right"/>
    </w:pPr>
    <w:rPr>
      <w:rFonts w:ascii="Verdana" w:eastAsia="Times New Roman" w:hAnsi="Verdana" w:cs="Times New Roman"/>
      <w:sz w:val="20"/>
      <w:szCs w:val="20"/>
      <w:lang w:val="en-US"/>
    </w:rPr>
  </w:style>
  <w:style w:type="character" w:customStyle="1" w:styleId="afffd">
    <w:name w:val="Раздел Знак"/>
    <w:link w:val="afffe"/>
    <w:uiPriority w:val="99"/>
    <w:locked/>
    <w:rsid w:val="001921F1"/>
    <w:rPr>
      <w:b/>
      <w:color w:val="000000"/>
      <w:sz w:val="24"/>
    </w:rPr>
  </w:style>
  <w:style w:type="paragraph" w:customStyle="1" w:styleId="afffe">
    <w:name w:val="Раздел"/>
    <w:link w:val="afffd"/>
    <w:uiPriority w:val="99"/>
    <w:qFormat/>
    <w:rsid w:val="001921F1"/>
    <w:pPr>
      <w:contextualSpacing/>
    </w:pPr>
    <w:rPr>
      <w:b/>
      <w:color w:val="000000"/>
      <w:sz w:val="24"/>
    </w:rPr>
  </w:style>
  <w:style w:type="paragraph" w:styleId="affff">
    <w:name w:val="List Paragraph"/>
    <w:basedOn w:val="a"/>
    <w:qFormat/>
    <w:rsid w:val="001921F1"/>
    <w:pPr>
      <w:ind w:left="720"/>
      <w:contextualSpacing/>
    </w:pPr>
  </w:style>
  <w:style w:type="paragraph" w:customStyle="1" w:styleId="affff0">
    <w:name w:val="Глава"/>
    <w:basedOn w:val="affff"/>
    <w:uiPriority w:val="99"/>
    <w:qFormat/>
    <w:rsid w:val="001921F1"/>
    <w:pPr>
      <w:spacing w:after="200" w:line="276" w:lineRule="auto"/>
      <w:ind w:left="0" w:right="-21"/>
    </w:pPr>
    <w:rPr>
      <w:b/>
      <w:color w:val="000000"/>
      <w:lang w:eastAsia="en-US"/>
    </w:rPr>
  </w:style>
  <w:style w:type="paragraph" w:customStyle="1" w:styleId="affff1">
    <w:name w:val="ОснТекст"/>
    <w:uiPriority w:val="99"/>
    <w:qFormat/>
    <w:rsid w:val="001921F1"/>
    <w:pPr>
      <w:ind w:firstLine="540"/>
      <w:contextualSpacing/>
    </w:pPr>
    <w:rPr>
      <w:rFonts w:ascii="Times New Roman" w:eastAsia="Times New Roman" w:hAnsi="Times New Roman" w:cs="Times New Roman"/>
      <w:color w:val="000000"/>
      <w:sz w:val="24"/>
      <w:szCs w:val="24"/>
    </w:rPr>
  </w:style>
  <w:style w:type="paragraph" w:styleId="aff5">
    <w:name w:val="No Spacing"/>
    <w:link w:val="aff4"/>
    <w:uiPriority w:val="1"/>
    <w:qFormat/>
    <w:rsid w:val="001921F1"/>
    <w:pPr>
      <w:spacing w:after="0" w:line="240" w:lineRule="auto"/>
    </w:pPr>
    <w:rPr>
      <w:rFonts w:ascii="Times New Roman" w:hAnsi="Times New Roman" w:cs="Times New Roman"/>
    </w:rPr>
  </w:style>
  <w:style w:type="character" w:customStyle="1" w:styleId="affff2">
    <w:name w:val="ТАБЛИЦЫ Знак"/>
    <w:link w:val="affff3"/>
    <w:uiPriority w:val="99"/>
    <w:locked/>
    <w:rsid w:val="001921F1"/>
    <w:rPr>
      <w:rFonts w:ascii="Calibri" w:hAnsi="Calibri" w:cs="Calibri"/>
      <w:color w:val="000000"/>
    </w:rPr>
  </w:style>
  <w:style w:type="paragraph" w:customStyle="1" w:styleId="affff3">
    <w:name w:val="ТАБЛИЦЫ"/>
    <w:basedOn w:val="aff5"/>
    <w:link w:val="affff2"/>
    <w:uiPriority w:val="99"/>
    <w:qFormat/>
    <w:rsid w:val="001921F1"/>
    <w:pPr>
      <w:tabs>
        <w:tab w:val="num" w:pos="1209"/>
      </w:tabs>
      <w:contextualSpacing/>
    </w:pPr>
    <w:rPr>
      <w:rFonts w:ascii="Calibri" w:hAnsi="Calibri" w:cs="Calibri"/>
      <w:color w:val="000000"/>
    </w:rPr>
  </w:style>
  <w:style w:type="paragraph" w:customStyle="1" w:styleId="39">
    <w:name w:val="Абзац списка3"/>
    <w:uiPriority w:val="99"/>
    <w:qFormat/>
    <w:rsid w:val="001921F1"/>
    <w:pPr>
      <w:ind w:left="720"/>
      <w:contextualSpacing/>
    </w:pPr>
    <w:rPr>
      <w:rFonts w:ascii="Calibri" w:eastAsia="Times New Roman" w:hAnsi="Calibri" w:cs="Calibri"/>
      <w:color w:val="000000"/>
    </w:rPr>
  </w:style>
  <w:style w:type="character" w:customStyle="1" w:styleId="affff4">
    <w:name w:val="Абзац списка Знак"/>
    <w:link w:val="2b"/>
    <w:uiPriority w:val="99"/>
    <w:locked/>
    <w:rsid w:val="001921F1"/>
    <w:rPr>
      <w:rFonts w:ascii="Calibri" w:hAnsi="Calibri" w:cs="Calibri"/>
    </w:rPr>
  </w:style>
  <w:style w:type="paragraph" w:customStyle="1" w:styleId="2b">
    <w:name w:val="Абзац списка2"/>
    <w:link w:val="affff4"/>
    <w:uiPriority w:val="99"/>
    <w:qFormat/>
    <w:rsid w:val="001921F1"/>
    <w:pPr>
      <w:ind w:left="720"/>
      <w:contextualSpacing/>
    </w:pPr>
    <w:rPr>
      <w:rFonts w:ascii="Calibri" w:hAnsi="Calibri" w:cs="Calibri"/>
    </w:rPr>
  </w:style>
  <w:style w:type="paragraph" w:customStyle="1" w:styleId="p3">
    <w:name w:val="p3"/>
    <w:uiPriority w:val="99"/>
    <w:qFormat/>
    <w:rsid w:val="001921F1"/>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ListParagraph1">
    <w:name w:val="List Paragraph1"/>
    <w:uiPriority w:val="99"/>
    <w:qFormat/>
    <w:rsid w:val="001921F1"/>
    <w:pPr>
      <w:ind w:left="720"/>
      <w:contextualSpacing/>
    </w:pPr>
    <w:rPr>
      <w:rFonts w:ascii="Calibri" w:eastAsia="Calibri" w:hAnsi="Calibri" w:cs="Times New Roman"/>
    </w:rPr>
  </w:style>
  <w:style w:type="paragraph" w:customStyle="1" w:styleId="NoSpacing1">
    <w:name w:val="No Spacing1"/>
    <w:uiPriority w:val="99"/>
    <w:qFormat/>
    <w:rsid w:val="001921F1"/>
    <w:pPr>
      <w:spacing w:after="0"/>
      <w:ind w:firstLine="567"/>
      <w:contextualSpacing/>
      <w:jc w:val="both"/>
    </w:pPr>
    <w:rPr>
      <w:rFonts w:ascii="Times New Roman" w:eastAsia="Times New Roman" w:hAnsi="Times New Roman" w:cs="Times New Roman"/>
      <w:sz w:val="28"/>
      <w:szCs w:val="28"/>
    </w:rPr>
  </w:style>
  <w:style w:type="paragraph" w:customStyle="1" w:styleId="Normal1">
    <w:name w:val="Normal1"/>
    <w:uiPriority w:val="99"/>
    <w:qFormat/>
    <w:rsid w:val="001921F1"/>
    <w:pPr>
      <w:widowControl w:val="0"/>
      <w:spacing w:after="0" w:line="240" w:lineRule="auto"/>
      <w:ind w:firstLine="400"/>
      <w:contextualSpacing/>
      <w:jc w:val="both"/>
    </w:pPr>
    <w:rPr>
      <w:rFonts w:ascii="Times New Roman" w:eastAsia="Calibri" w:hAnsi="Times New Roman" w:cs="Times New Roman"/>
      <w:sz w:val="24"/>
      <w:szCs w:val="20"/>
      <w:lang w:eastAsia="ru-RU"/>
    </w:rPr>
  </w:style>
  <w:style w:type="paragraph" w:customStyle="1" w:styleId="110">
    <w:name w:val="Без интервала11"/>
    <w:uiPriority w:val="99"/>
    <w:qFormat/>
    <w:rsid w:val="001921F1"/>
    <w:pPr>
      <w:spacing w:after="0"/>
      <w:ind w:firstLine="567"/>
      <w:contextualSpacing/>
      <w:jc w:val="both"/>
    </w:pPr>
    <w:rPr>
      <w:rFonts w:ascii="Times New Roman" w:eastAsia="Times New Roman" w:hAnsi="Times New Roman" w:cs="Times New Roman"/>
      <w:sz w:val="28"/>
      <w:szCs w:val="28"/>
    </w:rPr>
  </w:style>
  <w:style w:type="paragraph" w:customStyle="1" w:styleId="affff5">
    <w:name w:val="обычный"/>
    <w:uiPriority w:val="99"/>
    <w:qFormat/>
    <w:rsid w:val="001921F1"/>
    <w:pPr>
      <w:spacing w:after="0" w:line="240" w:lineRule="auto"/>
      <w:contextualSpacing/>
    </w:pPr>
    <w:rPr>
      <w:rFonts w:ascii="Times New Roman" w:eastAsia="Times New Roman" w:hAnsi="Times New Roman" w:cs="Times New Roman"/>
      <w:color w:val="000000"/>
      <w:sz w:val="20"/>
      <w:szCs w:val="20"/>
      <w:lang w:eastAsia="ru-RU"/>
    </w:rPr>
  </w:style>
  <w:style w:type="character" w:customStyle="1" w:styleId="CharStyle25">
    <w:name w:val="Char Style 25"/>
    <w:link w:val="Style24"/>
    <w:uiPriority w:val="99"/>
    <w:locked/>
    <w:rsid w:val="001921F1"/>
    <w:rPr>
      <w:sz w:val="26"/>
      <w:shd w:val="clear" w:color="auto" w:fill="FFFFFF"/>
    </w:rPr>
  </w:style>
  <w:style w:type="paragraph" w:customStyle="1" w:styleId="Style24">
    <w:name w:val="Style 24"/>
    <w:link w:val="CharStyle25"/>
    <w:uiPriority w:val="99"/>
    <w:qFormat/>
    <w:rsid w:val="001921F1"/>
    <w:pPr>
      <w:widowControl w:val="0"/>
      <w:shd w:val="clear" w:color="auto" w:fill="FFFFFF"/>
      <w:spacing w:before="660" w:after="0" w:line="317" w:lineRule="exact"/>
      <w:contextualSpacing/>
      <w:jc w:val="both"/>
    </w:pPr>
    <w:rPr>
      <w:sz w:val="26"/>
    </w:rPr>
  </w:style>
  <w:style w:type="character" w:customStyle="1" w:styleId="CharStyle47">
    <w:name w:val="Char Style 47"/>
    <w:link w:val="Style46"/>
    <w:uiPriority w:val="99"/>
    <w:locked/>
    <w:rsid w:val="001921F1"/>
    <w:rPr>
      <w:shd w:val="clear" w:color="auto" w:fill="FFFFFF"/>
    </w:rPr>
  </w:style>
  <w:style w:type="paragraph" w:customStyle="1" w:styleId="Style46">
    <w:name w:val="Style 46"/>
    <w:link w:val="CharStyle47"/>
    <w:uiPriority w:val="99"/>
    <w:qFormat/>
    <w:rsid w:val="001921F1"/>
    <w:pPr>
      <w:widowControl w:val="0"/>
      <w:shd w:val="clear" w:color="auto" w:fill="FFFFFF"/>
      <w:spacing w:before="240" w:after="420" w:line="240" w:lineRule="exact"/>
      <w:contextualSpacing/>
      <w:jc w:val="both"/>
    </w:pPr>
  </w:style>
  <w:style w:type="paragraph" w:customStyle="1" w:styleId="46">
    <w:name w:val="Абзац списка4"/>
    <w:uiPriority w:val="99"/>
    <w:qFormat/>
    <w:rsid w:val="001921F1"/>
    <w:pPr>
      <w:spacing w:after="0" w:line="240" w:lineRule="auto"/>
      <w:ind w:left="720"/>
      <w:contextualSpacing/>
    </w:pPr>
    <w:rPr>
      <w:rFonts w:ascii="Times New Roman" w:eastAsia="Calibri" w:hAnsi="Times New Roman" w:cs="Times New Roman"/>
      <w:sz w:val="24"/>
      <w:szCs w:val="24"/>
      <w:lang w:eastAsia="ru-RU"/>
    </w:rPr>
  </w:style>
  <w:style w:type="paragraph" w:customStyle="1" w:styleId="2c">
    <w:name w:val="Без интервала2"/>
    <w:uiPriority w:val="99"/>
    <w:qFormat/>
    <w:rsid w:val="001921F1"/>
    <w:pPr>
      <w:spacing w:after="0"/>
      <w:ind w:firstLine="567"/>
      <w:contextualSpacing/>
      <w:jc w:val="both"/>
    </w:pPr>
    <w:rPr>
      <w:rFonts w:ascii="Times New Roman" w:eastAsia="Calibri" w:hAnsi="Times New Roman" w:cs="Times New Roman"/>
      <w:sz w:val="28"/>
      <w:szCs w:val="28"/>
    </w:rPr>
  </w:style>
  <w:style w:type="paragraph" w:customStyle="1" w:styleId="2d">
    <w:name w:val="Обычный2"/>
    <w:uiPriority w:val="99"/>
    <w:qFormat/>
    <w:rsid w:val="001921F1"/>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dfootnote1">
    <w:name w:val="sdfootnote1"/>
    <w:uiPriority w:val="99"/>
    <w:qFormat/>
    <w:rsid w:val="001921F1"/>
    <w:pPr>
      <w:spacing w:before="100" w:beforeAutospacing="1" w:after="0" w:line="240" w:lineRule="auto"/>
      <w:ind w:left="340" w:hanging="340"/>
      <w:contextualSpacing/>
    </w:pPr>
    <w:rPr>
      <w:rFonts w:ascii="Times New Roman" w:eastAsia="Times New Roman" w:hAnsi="Times New Roman" w:cs="Times New Roman"/>
      <w:sz w:val="20"/>
      <w:szCs w:val="20"/>
      <w:lang w:eastAsia="ru-RU"/>
    </w:rPr>
  </w:style>
  <w:style w:type="paragraph" w:customStyle="1" w:styleId="formattexttopleveltextindenttext">
    <w:name w:val="formattext topleveltext indenttext"/>
    <w:uiPriority w:val="99"/>
    <w:qFormat/>
    <w:rsid w:val="001921F1"/>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f6">
    <w:name w:val="Первая строка заголовка"/>
    <w:uiPriority w:val="99"/>
    <w:qFormat/>
    <w:rsid w:val="001921F1"/>
    <w:pPr>
      <w:keepNext/>
      <w:keepLines/>
      <w:spacing w:before="960" w:after="120" w:line="240" w:lineRule="auto"/>
      <w:contextualSpacing/>
      <w:jc w:val="center"/>
    </w:pPr>
    <w:rPr>
      <w:rFonts w:ascii="Times New Roman" w:eastAsia="Times New Roman" w:hAnsi="Times New Roman" w:cs="Times New Roman"/>
      <w:b/>
      <w:noProof/>
      <w:sz w:val="32"/>
      <w:szCs w:val="20"/>
      <w:lang w:eastAsia="ru-RU"/>
    </w:rPr>
  </w:style>
  <w:style w:type="paragraph" w:customStyle="1" w:styleId="1f5">
    <w:name w:val="Текст1"/>
    <w:uiPriority w:val="99"/>
    <w:qFormat/>
    <w:rsid w:val="001921F1"/>
    <w:pPr>
      <w:spacing w:after="120" w:line="240" w:lineRule="auto"/>
      <w:ind w:firstLine="851"/>
      <w:contextualSpacing/>
      <w:jc w:val="both"/>
    </w:pPr>
    <w:rPr>
      <w:rFonts w:ascii="Times New Roman" w:eastAsia="Times New Roman" w:hAnsi="Times New Roman" w:cs="Times New Roman"/>
      <w:sz w:val="26"/>
      <w:szCs w:val="20"/>
      <w:lang w:eastAsia="ru-RU"/>
    </w:rPr>
  </w:style>
  <w:style w:type="paragraph" w:styleId="af5">
    <w:name w:val="Signature"/>
    <w:basedOn w:val="a"/>
    <w:link w:val="af4"/>
    <w:uiPriority w:val="99"/>
    <w:semiHidden/>
    <w:unhideWhenUsed/>
    <w:rsid w:val="001921F1"/>
    <w:pPr>
      <w:ind w:left="4252"/>
    </w:pPr>
  </w:style>
  <w:style w:type="character" w:customStyle="1" w:styleId="1f6">
    <w:name w:val="Подпись Знак1"/>
    <w:basedOn w:val="a0"/>
    <w:uiPriority w:val="99"/>
    <w:semiHidden/>
    <w:rsid w:val="001921F1"/>
    <w:rPr>
      <w:rFonts w:ascii="Times New Roman" w:eastAsia="Times New Roman" w:hAnsi="Times New Roman" w:cs="Times New Roman"/>
      <w:sz w:val="24"/>
      <w:szCs w:val="24"/>
      <w:lang w:eastAsia="ru-RU"/>
    </w:rPr>
  </w:style>
  <w:style w:type="paragraph" w:customStyle="1" w:styleId="affff7">
    <w:name w:val="Черта в конце текста"/>
    <w:basedOn w:val="af5"/>
    <w:uiPriority w:val="99"/>
    <w:qFormat/>
    <w:rsid w:val="001921F1"/>
    <w:pPr>
      <w:spacing w:before="480"/>
      <w:ind w:left="4253"/>
      <w:contextualSpacing/>
    </w:pPr>
    <w:rPr>
      <w:sz w:val="26"/>
      <w:szCs w:val="20"/>
    </w:rPr>
  </w:style>
  <w:style w:type="character" w:customStyle="1" w:styleId="111">
    <w:name w:val="Основной текст (11)_"/>
    <w:link w:val="112"/>
    <w:locked/>
    <w:rsid w:val="001921F1"/>
    <w:rPr>
      <w:b/>
      <w:bCs/>
      <w:i/>
      <w:iCs/>
      <w:sz w:val="28"/>
      <w:szCs w:val="28"/>
      <w:shd w:val="clear" w:color="auto" w:fill="FFFFFF"/>
    </w:rPr>
  </w:style>
  <w:style w:type="paragraph" w:customStyle="1" w:styleId="112">
    <w:name w:val="Основной текст (11)"/>
    <w:link w:val="111"/>
    <w:qFormat/>
    <w:rsid w:val="001921F1"/>
    <w:pPr>
      <w:widowControl w:val="0"/>
      <w:shd w:val="clear" w:color="auto" w:fill="FFFFFF"/>
      <w:spacing w:after="0" w:line="324" w:lineRule="exact"/>
      <w:contextualSpacing/>
      <w:jc w:val="both"/>
    </w:pPr>
    <w:rPr>
      <w:b/>
      <w:bCs/>
      <w:i/>
      <w:iCs/>
      <w:sz w:val="28"/>
      <w:szCs w:val="28"/>
    </w:rPr>
  </w:style>
  <w:style w:type="paragraph" w:customStyle="1" w:styleId="3a">
    <w:name w:val="Без интервала3"/>
    <w:uiPriority w:val="99"/>
    <w:qFormat/>
    <w:rsid w:val="001921F1"/>
    <w:pPr>
      <w:widowControl w:val="0"/>
      <w:autoSpaceDE w:val="0"/>
      <w:autoSpaceDN w:val="0"/>
      <w:adjustRightInd w:val="0"/>
      <w:spacing w:after="0" w:line="240" w:lineRule="auto"/>
      <w:contextualSpacing/>
    </w:pPr>
    <w:rPr>
      <w:rFonts w:ascii="Times New Roman" w:eastAsia="Calibri" w:hAnsi="Times New Roman" w:cs="Times New Roman"/>
      <w:sz w:val="20"/>
      <w:szCs w:val="20"/>
      <w:lang w:eastAsia="ru-RU"/>
    </w:rPr>
  </w:style>
  <w:style w:type="paragraph" w:customStyle="1" w:styleId="printj">
    <w:name w:val="printj"/>
    <w:uiPriority w:val="99"/>
    <w:qFormat/>
    <w:rsid w:val="001921F1"/>
    <w:pPr>
      <w:spacing w:before="144" w:after="288" w:line="240" w:lineRule="auto"/>
      <w:contextualSpacing/>
      <w:jc w:val="both"/>
    </w:pPr>
    <w:rPr>
      <w:rFonts w:ascii="Times New Roman" w:eastAsia="Calibri" w:hAnsi="Times New Roman" w:cs="Times New Roman"/>
      <w:sz w:val="24"/>
      <w:szCs w:val="24"/>
      <w:lang w:eastAsia="ru-RU"/>
    </w:rPr>
  </w:style>
  <w:style w:type="character" w:customStyle="1" w:styleId="Bodytext2">
    <w:name w:val="Body text (2)_"/>
    <w:basedOn w:val="a0"/>
    <w:link w:val="Bodytext21"/>
    <w:locked/>
    <w:rsid w:val="001921F1"/>
    <w:rPr>
      <w:b/>
      <w:bCs/>
      <w:shd w:val="clear" w:color="auto" w:fill="FFFFFF"/>
    </w:rPr>
  </w:style>
  <w:style w:type="paragraph" w:customStyle="1" w:styleId="Bodytext21">
    <w:name w:val="Body text (2)1"/>
    <w:link w:val="Bodytext2"/>
    <w:qFormat/>
    <w:rsid w:val="001921F1"/>
    <w:pPr>
      <w:widowControl w:val="0"/>
      <w:shd w:val="clear" w:color="auto" w:fill="FFFFFF"/>
      <w:spacing w:before="300" w:after="0" w:line="302" w:lineRule="exact"/>
      <w:contextualSpacing/>
      <w:jc w:val="both"/>
    </w:pPr>
    <w:rPr>
      <w:b/>
      <w:bCs/>
    </w:rPr>
  </w:style>
  <w:style w:type="paragraph" w:customStyle="1" w:styleId="2-">
    <w:name w:val="Рег. Заголовок 2-го уровня регламента"/>
    <w:basedOn w:val="ConsPlusNormal0"/>
    <w:uiPriority w:val="99"/>
    <w:qFormat/>
    <w:rsid w:val="001921F1"/>
    <w:pPr>
      <w:widowControl/>
      <w:numPr>
        <w:numId w:val="5"/>
      </w:numPr>
      <w:tabs>
        <w:tab w:val="num" w:pos="360"/>
      </w:tabs>
      <w:adjustRightInd w:val="0"/>
      <w:spacing w:before="360" w:after="240"/>
      <w:ind w:left="0" w:firstLine="720"/>
      <w:jc w:val="center"/>
      <w:outlineLvl w:val="1"/>
    </w:pPr>
    <w:rPr>
      <w:rFonts w:ascii="Times New Roman" w:eastAsiaTheme="minorHAnsi" w:hAnsi="Times New Roman" w:cs="Times New Roman"/>
      <w:b/>
      <w:i/>
      <w:sz w:val="28"/>
      <w:szCs w:val="28"/>
      <w:lang w:eastAsia="en-US"/>
    </w:rPr>
  </w:style>
  <w:style w:type="paragraph" w:customStyle="1" w:styleId="1110">
    <w:name w:val="Рег. 1.1.1"/>
    <w:uiPriority w:val="99"/>
    <w:qFormat/>
    <w:rsid w:val="001921F1"/>
    <w:pPr>
      <w:spacing w:after="0"/>
      <w:ind w:left="1145" w:hanging="720"/>
      <w:contextualSpacing/>
      <w:jc w:val="both"/>
    </w:pPr>
    <w:rPr>
      <w:rFonts w:ascii="Times New Roman" w:eastAsia="Times New Roman" w:hAnsi="Times New Roman" w:cs="Times New Roman"/>
      <w:sz w:val="28"/>
      <w:szCs w:val="28"/>
    </w:rPr>
  </w:style>
  <w:style w:type="character" w:customStyle="1" w:styleId="ListParagraphChar">
    <w:name w:val="List Paragraph Char"/>
    <w:aliases w:val="Абзац списка нумерованный Char"/>
    <w:link w:val="53"/>
    <w:locked/>
    <w:rsid w:val="001921F1"/>
    <w:rPr>
      <w:rFonts w:ascii="Calibri" w:hAnsi="Calibri" w:cs="Calibri"/>
    </w:rPr>
  </w:style>
  <w:style w:type="paragraph" w:customStyle="1" w:styleId="53">
    <w:name w:val="Абзац списка5"/>
    <w:aliases w:val="Абзац списка нумерованный"/>
    <w:link w:val="ListParagraphChar"/>
    <w:qFormat/>
    <w:rsid w:val="001921F1"/>
    <w:pPr>
      <w:ind w:left="720"/>
      <w:contextualSpacing/>
    </w:pPr>
    <w:rPr>
      <w:rFonts w:ascii="Calibri" w:hAnsi="Calibri" w:cs="Calibri"/>
    </w:rPr>
  </w:style>
  <w:style w:type="paragraph" w:styleId="4">
    <w:name w:val="List Number 4"/>
    <w:basedOn w:val="a"/>
    <w:semiHidden/>
    <w:unhideWhenUsed/>
    <w:rsid w:val="001921F1"/>
    <w:pPr>
      <w:numPr>
        <w:numId w:val="1"/>
      </w:numPr>
      <w:contextualSpacing/>
    </w:pPr>
  </w:style>
  <w:style w:type="character" w:customStyle="1" w:styleId="11110">
    <w:name w:val="1.1.1.1 Знак"/>
    <w:basedOn w:val="a0"/>
    <w:link w:val="1111"/>
    <w:locked/>
    <w:rsid w:val="001921F1"/>
    <w:rPr>
      <w:sz w:val="24"/>
    </w:rPr>
  </w:style>
  <w:style w:type="paragraph" w:customStyle="1" w:styleId="1111">
    <w:name w:val="1.1.1.1"/>
    <w:basedOn w:val="4"/>
    <w:link w:val="11110"/>
    <w:qFormat/>
    <w:rsid w:val="001921F1"/>
    <w:pPr>
      <w:numPr>
        <w:numId w:val="7"/>
      </w:numPr>
      <w:spacing w:after="200"/>
      <w:ind w:left="1429"/>
    </w:pPr>
    <w:rPr>
      <w:rFonts w:asciiTheme="minorHAnsi" w:eastAsiaTheme="minorHAnsi" w:hAnsiTheme="minorHAnsi" w:cstheme="minorBidi"/>
      <w:szCs w:val="22"/>
      <w:lang w:eastAsia="en-US"/>
    </w:rPr>
  </w:style>
  <w:style w:type="paragraph" w:customStyle="1" w:styleId="64">
    <w:name w:val="Абзац списка6"/>
    <w:uiPriority w:val="99"/>
    <w:qFormat/>
    <w:rsid w:val="001921F1"/>
    <w:pPr>
      <w:spacing w:after="0" w:line="240" w:lineRule="auto"/>
      <w:ind w:left="720"/>
      <w:contextualSpacing/>
    </w:pPr>
    <w:rPr>
      <w:rFonts w:ascii="Times New Roman" w:eastAsia="Calibri" w:hAnsi="Times New Roman" w:cs="Times New Roman"/>
      <w:sz w:val="20"/>
      <w:szCs w:val="20"/>
      <w:lang w:eastAsia="ru-RU"/>
    </w:rPr>
  </w:style>
  <w:style w:type="paragraph" w:customStyle="1" w:styleId="47">
    <w:name w:val="Без интервала4"/>
    <w:uiPriority w:val="99"/>
    <w:qFormat/>
    <w:rsid w:val="001921F1"/>
    <w:pPr>
      <w:spacing w:after="0"/>
      <w:ind w:firstLine="567"/>
      <w:contextualSpacing/>
      <w:jc w:val="both"/>
    </w:pPr>
    <w:rPr>
      <w:rFonts w:ascii="Times New Roman" w:eastAsia="Calibri" w:hAnsi="Times New Roman" w:cs="Times New Roman"/>
      <w:color w:val="000000"/>
      <w:sz w:val="28"/>
      <w:lang w:eastAsia="ru-RU"/>
    </w:rPr>
  </w:style>
  <w:style w:type="paragraph" w:customStyle="1" w:styleId="54">
    <w:name w:val="Без интервала5"/>
    <w:qFormat/>
    <w:rsid w:val="001921F1"/>
    <w:pPr>
      <w:widowControl w:val="0"/>
      <w:autoSpaceDE w:val="0"/>
      <w:autoSpaceDN w:val="0"/>
      <w:adjustRightInd w:val="0"/>
      <w:spacing w:after="0" w:line="240" w:lineRule="auto"/>
      <w:contextualSpacing/>
    </w:pPr>
  </w:style>
  <w:style w:type="character" w:styleId="affff8">
    <w:name w:val="footnote reference"/>
    <w:basedOn w:val="a0"/>
    <w:uiPriority w:val="99"/>
    <w:semiHidden/>
    <w:unhideWhenUsed/>
    <w:rsid w:val="001921F1"/>
    <w:rPr>
      <w:vertAlign w:val="superscript"/>
    </w:rPr>
  </w:style>
  <w:style w:type="character" w:styleId="affff9">
    <w:name w:val="endnote reference"/>
    <w:semiHidden/>
    <w:unhideWhenUsed/>
    <w:rsid w:val="001921F1"/>
    <w:rPr>
      <w:vertAlign w:val="superscript"/>
    </w:rPr>
  </w:style>
  <w:style w:type="character" w:customStyle="1" w:styleId="710">
    <w:name w:val="Заголовок 7 Знак1"/>
    <w:basedOn w:val="a0"/>
    <w:semiHidden/>
    <w:rsid w:val="001921F1"/>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basedOn w:val="a0"/>
    <w:semiHidden/>
    <w:rsid w:val="001921F1"/>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basedOn w:val="a0"/>
    <w:semiHidden/>
    <w:rsid w:val="001921F1"/>
    <w:rPr>
      <w:rFonts w:asciiTheme="majorHAnsi" w:eastAsiaTheme="majorEastAsia" w:hAnsiTheme="majorHAnsi" w:cstheme="majorBidi" w:hint="default"/>
      <w:i/>
      <w:iCs/>
      <w:color w:val="404040" w:themeColor="text1" w:themeTint="BF"/>
      <w:lang w:eastAsia="ru-RU"/>
    </w:rPr>
  </w:style>
  <w:style w:type="paragraph" w:styleId="aff3">
    <w:name w:val="Balloon Text"/>
    <w:basedOn w:val="a"/>
    <w:link w:val="aff2"/>
    <w:semiHidden/>
    <w:unhideWhenUsed/>
    <w:rsid w:val="001921F1"/>
    <w:rPr>
      <w:rFonts w:ascii="Tahoma" w:hAnsi="Tahoma" w:cs="Tahoma"/>
      <w:sz w:val="16"/>
      <w:szCs w:val="16"/>
    </w:rPr>
  </w:style>
  <w:style w:type="character" w:customStyle="1" w:styleId="1f7">
    <w:name w:val="Текст выноски Знак1"/>
    <w:basedOn w:val="a0"/>
    <w:semiHidden/>
    <w:rsid w:val="001921F1"/>
    <w:rPr>
      <w:rFonts w:ascii="Tahoma" w:eastAsia="Times New Roman" w:hAnsi="Tahoma" w:cs="Tahoma"/>
      <w:sz w:val="16"/>
      <w:szCs w:val="16"/>
      <w:lang w:eastAsia="ru-RU"/>
    </w:rPr>
  </w:style>
  <w:style w:type="paragraph" w:styleId="22">
    <w:name w:val="Body Text 2"/>
    <w:basedOn w:val="a"/>
    <w:link w:val="21"/>
    <w:semiHidden/>
    <w:unhideWhenUsed/>
    <w:rsid w:val="001921F1"/>
    <w:pPr>
      <w:spacing w:after="120" w:line="480" w:lineRule="auto"/>
    </w:pPr>
    <w:rPr>
      <w:rFonts w:asciiTheme="minorHAnsi" w:eastAsiaTheme="minorHAnsi" w:hAnsiTheme="minorHAnsi" w:cstheme="minorBidi"/>
      <w:sz w:val="18"/>
    </w:rPr>
  </w:style>
  <w:style w:type="character" w:customStyle="1" w:styleId="212">
    <w:name w:val="Основной текст 2 Знак1"/>
    <w:basedOn w:val="a0"/>
    <w:uiPriority w:val="99"/>
    <w:semiHidden/>
    <w:rsid w:val="001921F1"/>
    <w:rPr>
      <w:rFonts w:ascii="Times New Roman" w:eastAsia="Times New Roman" w:hAnsi="Times New Roman" w:cs="Times New Roman"/>
      <w:sz w:val="24"/>
      <w:szCs w:val="24"/>
      <w:lang w:eastAsia="ru-RU"/>
    </w:rPr>
  </w:style>
  <w:style w:type="character" w:customStyle="1" w:styleId="apple-style-span">
    <w:name w:val="apple-style-span"/>
    <w:basedOn w:val="a0"/>
    <w:rsid w:val="001921F1"/>
  </w:style>
  <w:style w:type="paragraph" w:styleId="afb">
    <w:name w:val="Subtitle"/>
    <w:basedOn w:val="a"/>
    <w:next w:val="a"/>
    <w:link w:val="afa"/>
    <w:qFormat/>
    <w:rsid w:val="001921F1"/>
    <w:pPr>
      <w:numPr>
        <w:ilvl w:val="1"/>
      </w:numPr>
    </w:pPr>
    <w:rPr>
      <w:b/>
      <w:sz w:val="28"/>
      <w:szCs w:val="20"/>
      <w:lang w:val="x-none"/>
    </w:rPr>
  </w:style>
  <w:style w:type="character" w:customStyle="1" w:styleId="1f8">
    <w:name w:val="Подзаголовок Знак1"/>
    <w:basedOn w:val="a0"/>
    <w:uiPriority w:val="11"/>
    <w:rsid w:val="001921F1"/>
    <w:rPr>
      <w:rFonts w:asciiTheme="majorHAnsi" w:eastAsiaTheme="majorEastAsia" w:hAnsiTheme="majorHAnsi" w:cstheme="majorBidi"/>
      <w:i/>
      <w:iCs/>
      <w:color w:val="4F81BD" w:themeColor="accent1"/>
      <w:spacing w:val="15"/>
      <w:sz w:val="24"/>
      <w:szCs w:val="24"/>
      <w:lang w:eastAsia="ru-RU"/>
    </w:rPr>
  </w:style>
  <w:style w:type="paragraph" w:styleId="a9">
    <w:name w:val="footnote text"/>
    <w:basedOn w:val="a"/>
    <w:link w:val="a8"/>
    <w:uiPriority w:val="99"/>
    <w:semiHidden/>
    <w:unhideWhenUsed/>
    <w:rsid w:val="001921F1"/>
    <w:rPr>
      <w:rFonts w:ascii="Calibri" w:eastAsiaTheme="minorHAnsi" w:hAnsi="Calibri" w:cs="Calibri"/>
      <w:sz w:val="22"/>
      <w:szCs w:val="22"/>
      <w:lang w:eastAsia="en-US"/>
    </w:rPr>
  </w:style>
  <w:style w:type="character" w:customStyle="1" w:styleId="1f9">
    <w:name w:val="Текст сноски Знак1"/>
    <w:basedOn w:val="a0"/>
    <w:uiPriority w:val="99"/>
    <w:semiHidden/>
    <w:rsid w:val="001921F1"/>
    <w:rPr>
      <w:rFonts w:ascii="Times New Roman" w:eastAsia="Times New Roman" w:hAnsi="Times New Roman" w:cs="Times New Roman"/>
      <w:sz w:val="20"/>
      <w:szCs w:val="20"/>
      <w:lang w:eastAsia="ru-RU"/>
    </w:rPr>
  </w:style>
  <w:style w:type="paragraph" w:styleId="ad">
    <w:name w:val="header"/>
    <w:basedOn w:val="a"/>
    <w:link w:val="ac"/>
    <w:uiPriority w:val="99"/>
    <w:semiHidden/>
    <w:unhideWhenUsed/>
    <w:rsid w:val="001921F1"/>
    <w:pPr>
      <w:tabs>
        <w:tab w:val="center" w:pos="4677"/>
        <w:tab w:val="right" w:pos="9355"/>
      </w:tabs>
    </w:pPr>
    <w:rPr>
      <w:rFonts w:asciiTheme="minorHAnsi" w:eastAsiaTheme="minorHAnsi" w:hAnsiTheme="minorHAnsi" w:cstheme="minorBidi"/>
      <w:sz w:val="28"/>
      <w:szCs w:val="22"/>
      <w:lang w:eastAsia="en-US"/>
    </w:rPr>
  </w:style>
  <w:style w:type="character" w:customStyle="1" w:styleId="1fa">
    <w:name w:val="Верхний колонтитул Знак1"/>
    <w:basedOn w:val="a0"/>
    <w:uiPriority w:val="99"/>
    <w:semiHidden/>
    <w:rsid w:val="001921F1"/>
    <w:rPr>
      <w:rFonts w:ascii="Times New Roman" w:eastAsia="Times New Roman" w:hAnsi="Times New Roman" w:cs="Times New Roman"/>
      <w:sz w:val="24"/>
      <w:szCs w:val="24"/>
      <w:lang w:eastAsia="ru-RU"/>
    </w:rPr>
  </w:style>
  <w:style w:type="paragraph" w:styleId="af1">
    <w:name w:val="endnote text"/>
    <w:basedOn w:val="a"/>
    <w:link w:val="af0"/>
    <w:semiHidden/>
    <w:unhideWhenUsed/>
    <w:rsid w:val="001921F1"/>
    <w:rPr>
      <w:sz w:val="20"/>
      <w:szCs w:val="20"/>
    </w:rPr>
  </w:style>
  <w:style w:type="character" w:customStyle="1" w:styleId="1fb">
    <w:name w:val="Текст концевой сноски Знак1"/>
    <w:basedOn w:val="a0"/>
    <w:semiHidden/>
    <w:rsid w:val="001921F1"/>
    <w:rPr>
      <w:rFonts w:ascii="Times New Roman" w:eastAsia="Times New Roman" w:hAnsi="Times New Roman" w:cs="Times New Roman"/>
      <w:sz w:val="20"/>
      <w:szCs w:val="20"/>
      <w:lang w:eastAsia="ru-RU"/>
    </w:rPr>
  </w:style>
  <w:style w:type="paragraph" w:styleId="af3">
    <w:name w:val="Title"/>
    <w:basedOn w:val="a"/>
    <w:next w:val="a"/>
    <w:link w:val="af2"/>
    <w:qFormat/>
    <w:rsid w:val="001921F1"/>
    <w:pPr>
      <w:pBdr>
        <w:bottom w:val="single" w:sz="8" w:space="4" w:color="4F81BD" w:themeColor="accent1"/>
      </w:pBdr>
      <w:spacing w:after="300"/>
      <w:contextualSpacing/>
    </w:pPr>
    <w:rPr>
      <w:sz w:val="28"/>
      <w:szCs w:val="20"/>
    </w:rPr>
  </w:style>
  <w:style w:type="character" w:customStyle="1" w:styleId="1fc">
    <w:name w:val="Название Знак1"/>
    <w:basedOn w:val="a0"/>
    <w:rsid w:val="001921F1"/>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
    <w:link w:val="af8"/>
    <w:semiHidden/>
    <w:unhideWhenUsed/>
    <w:rsid w:val="001921F1"/>
    <w:pPr>
      <w:spacing w:after="120"/>
      <w:ind w:left="283"/>
    </w:pPr>
    <w:rPr>
      <w:rFonts w:ascii="Calibri" w:eastAsia="Calibri" w:hAnsi="Calibri" w:cs="Calibri"/>
      <w:sz w:val="28"/>
      <w:szCs w:val="22"/>
      <w:lang w:eastAsia="en-US"/>
    </w:rPr>
  </w:style>
  <w:style w:type="character" w:customStyle="1" w:styleId="1fd">
    <w:name w:val="Основной текст с отступом Знак1"/>
    <w:basedOn w:val="a0"/>
    <w:semiHidden/>
    <w:rsid w:val="001921F1"/>
    <w:rPr>
      <w:rFonts w:ascii="Times New Roman" w:eastAsia="Times New Roman" w:hAnsi="Times New Roman" w:cs="Times New Roman"/>
      <w:sz w:val="24"/>
      <w:szCs w:val="24"/>
      <w:lang w:eastAsia="ru-RU"/>
    </w:rPr>
  </w:style>
  <w:style w:type="paragraph" w:styleId="33">
    <w:name w:val="Body Text 3"/>
    <w:basedOn w:val="a"/>
    <w:link w:val="32"/>
    <w:semiHidden/>
    <w:unhideWhenUsed/>
    <w:rsid w:val="001921F1"/>
    <w:pPr>
      <w:spacing w:after="120"/>
    </w:pPr>
    <w:rPr>
      <w:rFonts w:ascii="Calibri" w:eastAsiaTheme="minorHAnsi" w:hAnsi="Calibri" w:cs="Calibri"/>
      <w:color w:val="000000"/>
      <w:kern w:val="2"/>
      <w:sz w:val="16"/>
      <w:szCs w:val="16"/>
      <w:lang w:eastAsia="ar-SA"/>
    </w:rPr>
  </w:style>
  <w:style w:type="character" w:customStyle="1" w:styleId="312">
    <w:name w:val="Основной текст 3 Знак1"/>
    <w:basedOn w:val="a0"/>
    <w:semiHidden/>
    <w:rsid w:val="001921F1"/>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1921F1"/>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0"/>
    <w:semiHidden/>
    <w:rsid w:val="001921F1"/>
    <w:rPr>
      <w:rFonts w:ascii="Times New Roman" w:eastAsia="Times New Roman" w:hAnsi="Times New Roman" w:cs="Times New Roman"/>
      <w:sz w:val="24"/>
      <w:szCs w:val="24"/>
      <w:lang w:eastAsia="ru-RU"/>
    </w:rPr>
  </w:style>
  <w:style w:type="paragraph" w:styleId="35">
    <w:name w:val="Body Text Indent 3"/>
    <w:basedOn w:val="a"/>
    <w:link w:val="34"/>
    <w:semiHidden/>
    <w:unhideWhenUsed/>
    <w:rsid w:val="001921F1"/>
    <w:pPr>
      <w:spacing w:after="120"/>
      <w:ind w:left="283"/>
    </w:pPr>
    <w:rPr>
      <w:rFonts w:ascii="Calibri" w:eastAsia="Calibri" w:hAnsi="Calibri" w:cs="Calibri"/>
      <w:sz w:val="16"/>
      <w:szCs w:val="16"/>
      <w:lang w:val="x-none" w:eastAsia="en-US"/>
    </w:rPr>
  </w:style>
  <w:style w:type="character" w:customStyle="1" w:styleId="313">
    <w:name w:val="Основной текст с отступом 3 Знак1"/>
    <w:basedOn w:val="a0"/>
    <w:semiHidden/>
    <w:rsid w:val="001921F1"/>
    <w:rPr>
      <w:rFonts w:ascii="Times New Roman" w:eastAsia="Times New Roman" w:hAnsi="Times New Roman" w:cs="Times New Roman"/>
      <w:sz w:val="16"/>
      <w:szCs w:val="16"/>
      <w:lang w:eastAsia="ru-RU"/>
    </w:rPr>
  </w:style>
  <w:style w:type="paragraph" w:styleId="afd">
    <w:name w:val="Document Map"/>
    <w:basedOn w:val="a"/>
    <w:link w:val="afc"/>
    <w:semiHidden/>
    <w:unhideWhenUsed/>
    <w:rsid w:val="001921F1"/>
    <w:rPr>
      <w:rFonts w:ascii="Tahoma" w:eastAsia="Calibri" w:hAnsi="Tahoma" w:cs="Tahoma"/>
      <w:sz w:val="22"/>
      <w:szCs w:val="22"/>
      <w:lang w:eastAsia="en-US"/>
    </w:rPr>
  </w:style>
  <w:style w:type="character" w:customStyle="1" w:styleId="1fe">
    <w:name w:val="Схема документа Знак1"/>
    <w:basedOn w:val="a0"/>
    <w:semiHidden/>
    <w:rsid w:val="001921F1"/>
    <w:rPr>
      <w:rFonts w:ascii="Tahoma" w:eastAsia="Times New Roman" w:hAnsi="Tahoma" w:cs="Tahoma"/>
      <w:sz w:val="16"/>
      <w:szCs w:val="16"/>
      <w:lang w:eastAsia="ru-RU"/>
    </w:rPr>
  </w:style>
  <w:style w:type="paragraph" w:styleId="aff">
    <w:name w:val="Plain Text"/>
    <w:basedOn w:val="a"/>
    <w:link w:val="afe"/>
    <w:semiHidden/>
    <w:unhideWhenUsed/>
    <w:rsid w:val="001921F1"/>
    <w:rPr>
      <w:rFonts w:ascii="Courier New" w:eastAsia="Calibri" w:hAnsi="Courier New" w:cs="Courier New"/>
      <w:sz w:val="22"/>
      <w:szCs w:val="22"/>
      <w:lang w:eastAsia="en-US"/>
    </w:rPr>
  </w:style>
  <w:style w:type="character" w:customStyle="1" w:styleId="1ff">
    <w:name w:val="Текст Знак1"/>
    <w:basedOn w:val="a0"/>
    <w:semiHidden/>
    <w:rsid w:val="001921F1"/>
    <w:rPr>
      <w:rFonts w:ascii="Consolas" w:eastAsia="Times New Roman" w:hAnsi="Consolas" w:cs="Consolas"/>
      <w:sz w:val="21"/>
      <w:szCs w:val="21"/>
      <w:lang w:eastAsia="ru-RU"/>
    </w:rPr>
  </w:style>
  <w:style w:type="paragraph" w:styleId="aff1">
    <w:name w:val="annotation subject"/>
    <w:basedOn w:val="ab"/>
    <w:next w:val="ab"/>
    <w:link w:val="aff0"/>
    <w:semiHidden/>
    <w:unhideWhenUsed/>
    <w:rsid w:val="001921F1"/>
    <w:rPr>
      <w:b/>
      <w:bCs/>
    </w:rPr>
  </w:style>
  <w:style w:type="character" w:customStyle="1" w:styleId="1ff0">
    <w:name w:val="Тема примечания Знак1"/>
    <w:basedOn w:val="12"/>
    <w:semiHidden/>
    <w:rsid w:val="001921F1"/>
    <w:rPr>
      <w:rFonts w:ascii="Times New Roman" w:eastAsia="Times New Roman" w:hAnsi="Times New Roman" w:cs="Times New Roman"/>
      <w:b/>
      <w:bCs/>
      <w:sz w:val="20"/>
      <w:szCs w:val="20"/>
      <w:lang w:eastAsia="ru-RU"/>
    </w:rPr>
  </w:style>
  <w:style w:type="character" w:customStyle="1" w:styleId="FontStyle12">
    <w:name w:val="Font Style12"/>
    <w:rsid w:val="001921F1"/>
    <w:rPr>
      <w:rFonts w:ascii="Times New Roman" w:hAnsi="Times New Roman" w:cs="Times New Roman" w:hint="default"/>
      <w:sz w:val="30"/>
      <w:szCs w:val="30"/>
      <w:lang w:val="en-US" w:eastAsia="en-US" w:bidi="ar-SA"/>
    </w:rPr>
  </w:style>
  <w:style w:type="character" w:customStyle="1" w:styleId="263235423e323e35324b34353b353d3835343b4f22353a4142">
    <w:name w:val="Ц26в32е35т42о3eв32о3eе35 в32ы4bд34е35л3bе35н3dи38е35 д34л3bя4f Т22е35к3aс41т42"/>
    <w:rsid w:val="001921F1"/>
    <w:rPr>
      <w:rFonts w:ascii="Times New Roman CYR" w:hAnsi="Times New Roman CYR" w:cs="Times New Roman CYR" w:hint="default"/>
    </w:rPr>
  </w:style>
  <w:style w:type="character" w:customStyle="1" w:styleId="FontStyle11">
    <w:name w:val="Font Style11"/>
    <w:rsid w:val="001921F1"/>
    <w:rPr>
      <w:rFonts w:ascii="Times New Roman" w:hAnsi="Times New Roman" w:cs="Times New Roman" w:hint="default"/>
      <w:b/>
      <w:bCs/>
      <w:sz w:val="30"/>
      <w:szCs w:val="30"/>
    </w:rPr>
  </w:style>
  <w:style w:type="character" w:customStyle="1" w:styleId="ConsPlusNormal2">
    <w:name w:val="ConsPlusNormal Знак Знак"/>
    <w:locked/>
    <w:rsid w:val="001921F1"/>
    <w:rPr>
      <w:rFonts w:ascii="Arial" w:hAnsi="Arial" w:cs="Arial" w:hint="default"/>
    </w:rPr>
  </w:style>
  <w:style w:type="character" w:customStyle="1" w:styleId="2110">
    <w:name w:val="Основной текст (2) + 11"/>
    <w:aliases w:val="5 pt,Колонтитул + 13,Полужирный"/>
    <w:basedOn w:val="a0"/>
    <w:rsid w:val="001921F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2e">
    <w:name w:val="Основной текст (2)"/>
    <w:basedOn w:val="a0"/>
    <w:rsid w:val="001921F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ff1">
    <w:name w:val="Обычный (веб) Знак1"/>
    <w:aliases w:val="Знак Знак1"/>
    <w:uiPriority w:val="99"/>
    <w:locked/>
    <w:rsid w:val="001921F1"/>
    <w:rPr>
      <w:rFonts w:ascii="Verdana" w:eastAsia="Times New Roman" w:hAnsi="Verdana" w:cs="Times New Roman" w:hint="default"/>
      <w:sz w:val="20"/>
      <w:szCs w:val="20"/>
      <w:lang w:val="en-US"/>
    </w:rPr>
  </w:style>
  <w:style w:type="character" w:customStyle="1" w:styleId="2f">
    <w:name w:val="Основной текст (2)_"/>
    <w:locked/>
    <w:rsid w:val="001921F1"/>
    <w:rPr>
      <w:sz w:val="28"/>
      <w:szCs w:val="28"/>
      <w:shd w:val="clear" w:color="auto" w:fill="FFFFFF"/>
    </w:rPr>
  </w:style>
  <w:style w:type="character" w:customStyle="1" w:styleId="affffa">
    <w:name w:val="Основной текст_"/>
    <w:locked/>
    <w:rsid w:val="001921F1"/>
    <w:rPr>
      <w:sz w:val="27"/>
      <w:szCs w:val="27"/>
      <w:shd w:val="clear" w:color="auto" w:fill="FFFFFF"/>
    </w:rPr>
  </w:style>
  <w:style w:type="character" w:customStyle="1" w:styleId="HTML1">
    <w:name w:val="Стандартный HTML Знак1"/>
    <w:basedOn w:val="a0"/>
    <w:uiPriority w:val="99"/>
    <w:semiHidden/>
    <w:rsid w:val="001921F1"/>
    <w:rPr>
      <w:rFonts w:ascii="Consolas" w:eastAsia="Times New Roman" w:hAnsi="Consolas" w:cs="Consolas" w:hint="default"/>
      <w:sz w:val="20"/>
      <w:szCs w:val="20"/>
      <w:lang w:eastAsia="ru-RU"/>
    </w:rPr>
  </w:style>
  <w:style w:type="character" w:customStyle="1" w:styleId="blk">
    <w:name w:val="blk"/>
    <w:basedOn w:val="a0"/>
    <w:rsid w:val="001921F1"/>
  </w:style>
  <w:style w:type="character" w:customStyle="1" w:styleId="2f0">
    <w:name w:val="Основной текст (2) + Курсив"/>
    <w:rsid w:val="001921F1"/>
    <w:rPr>
      <w:rFonts w:ascii="Times New Roman" w:hAnsi="Times New Roman" w:cs="Times New Roman" w:hint="default"/>
      <w:i/>
      <w:iCs/>
      <w:strike w:val="0"/>
      <w:dstrike w:val="0"/>
      <w:sz w:val="28"/>
      <w:szCs w:val="28"/>
      <w:u w:val="none"/>
      <w:effect w:val="none"/>
    </w:rPr>
  </w:style>
  <w:style w:type="character" w:customStyle="1" w:styleId="2f1">
    <w:name w:val="Основной текст (2) + Полужирный"/>
    <w:aliases w:val="Курсив"/>
    <w:rsid w:val="001921F1"/>
    <w:rPr>
      <w:rFonts w:ascii="Times New Roman" w:hAnsi="Times New Roman" w:cs="Times New Roman" w:hint="default"/>
      <w:b/>
      <w:bCs/>
      <w:i/>
      <w:iCs/>
      <w:strike w:val="0"/>
      <w:dstrike w:val="0"/>
      <w:sz w:val="28"/>
      <w:szCs w:val="28"/>
      <w:u w:val="none"/>
      <w:effect w:val="none"/>
    </w:rPr>
  </w:style>
  <w:style w:type="character" w:customStyle="1" w:styleId="214">
    <w:name w:val="Основной текст (2) + Полужирный1"/>
    <w:rsid w:val="001921F1"/>
    <w:rPr>
      <w:b/>
      <w:bCs/>
      <w:sz w:val="28"/>
      <w:szCs w:val="28"/>
      <w:lang w:bidi="ar-SA"/>
    </w:rPr>
  </w:style>
  <w:style w:type="character" w:customStyle="1" w:styleId="73">
    <w:name w:val="Основной текст (7) + Не курсив"/>
    <w:basedOn w:val="71"/>
    <w:rsid w:val="001921F1"/>
    <w:rPr>
      <w:rFonts w:ascii="Times New Roman" w:eastAsia="Times New Roman" w:hAnsi="Times New Roman" w:cs="Times New Roman"/>
      <w:b w:val="0"/>
      <w:bCs w:val="0"/>
      <w:i/>
      <w:iCs/>
      <w:sz w:val="28"/>
      <w:szCs w:val="28"/>
      <w:shd w:val="clear" w:color="auto" w:fill="FFFFFF"/>
    </w:rPr>
  </w:style>
  <w:style w:type="character" w:customStyle="1" w:styleId="711">
    <w:name w:val="Основной текст (7) + Полужирный1"/>
    <w:aliases w:val="Не курсив1"/>
    <w:rsid w:val="001921F1"/>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TitleChar">
    <w:name w:val="Title Char"/>
    <w:locked/>
    <w:rsid w:val="001921F1"/>
    <w:rPr>
      <w:sz w:val="28"/>
      <w:lang w:val="ru-RU" w:eastAsia="ru-RU" w:bidi="ar-SA"/>
    </w:rPr>
  </w:style>
  <w:style w:type="character" w:customStyle="1" w:styleId="2f2">
    <w:name w:val="Знак Знак2"/>
    <w:locked/>
    <w:rsid w:val="001921F1"/>
    <w:rPr>
      <w:rFonts w:ascii="Cambria" w:hAnsi="Cambria" w:hint="default"/>
      <w:b/>
      <w:bCs w:val="0"/>
      <w:kern w:val="28"/>
      <w:sz w:val="32"/>
      <w:lang w:eastAsia="en-US"/>
    </w:rPr>
  </w:style>
  <w:style w:type="character" w:customStyle="1" w:styleId="docaccesstitle">
    <w:name w:val="docaccess_title"/>
    <w:basedOn w:val="a0"/>
    <w:rsid w:val="001921F1"/>
  </w:style>
  <w:style w:type="character" w:customStyle="1" w:styleId="83">
    <w:name w:val="Знак Знак8"/>
    <w:locked/>
    <w:rsid w:val="001921F1"/>
    <w:rPr>
      <w:b/>
      <w:bCs/>
      <w:kern w:val="32"/>
      <w:sz w:val="24"/>
      <w:szCs w:val="24"/>
      <w:lang w:val="ru-RU" w:eastAsia="en-US" w:bidi="ar-SA"/>
    </w:rPr>
  </w:style>
  <w:style w:type="character" w:customStyle="1" w:styleId="apple-converted-space">
    <w:name w:val="apple-converted-space"/>
    <w:basedOn w:val="a0"/>
    <w:rsid w:val="001921F1"/>
  </w:style>
  <w:style w:type="character" w:customStyle="1" w:styleId="s10">
    <w:name w:val="s_10"/>
    <w:basedOn w:val="a0"/>
    <w:rsid w:val="001921F1"/>
  </w:style>
  <w:style w:type="character" w:customStyle="1" w:styleId="93">
    <w:name w:val="Знак Знак9"/>
    <w:rsid w:val="001921F1"/>
    <w:rPr>
      <w:rFonts w:ascii="Times New Roman" w:hAnsi="Times New Roman" w:cs="Times New Roman" w:hint="default"/>
      <w:b/>
      <w:bCs w:val="0"/>
      <w:sz w:val="24"/>
      <w:lang w:val="x-none" w:eastAsia="en-US"/>
    </w:rPr>
  </w:style>
  <w:style w:type="character" w:customStyle="1" w:styleId="T3">
    <w:name w:val="T3"/>
    <w:rsid w:val="001921F1"/>
    <w:rPr>
      <w:sz w:val="24"/>
    </w:rPr>
  </w:style>
  <w:style w:type="character" w:customStyle="1" w:styleId="T27">
    <w:name w:val="T27"/>
    <w:rsid w:val="001921F1"/>
    <w:rPr>
      <w:sz w:val="26"/>
    </w:rPr>
  </w:style>
  <w:style w:type="character" w:customStyle="1" w:styleId="T9">
    <w:name w:val="T9"/>
    <w:rsid w:val="001921F1"/>
    <w:rPr>
      <w:rFonts w:ascii="Times New Roman" w:eastAsia="Times New Roman" w:hAnsi="Times New Roman" w:cs="Times New Roman" w:hint="default"/>
    </w:rPr>
  </w:style>
  <w:style w:type="character" w:customStyle="1" w:styleId="T11">
    <w:name w:val="T11"/>
    <w:rsid w:val="001921F1"/>
  </w:style>
  <w:style w:type="character" w:customStyle="1" w:styleId="Internet20link">
    <w:name w:val="Internet_20_link"/>
    <w:rsid w:val="001921F1"/>
    <w:rPr>
      <w:color w:val="000080"/>
      <w:u w:val="single"/>
    </w:rPr>
  </w:style>
  <w:style w:type="character" w:customStyle="1" w:styleId="T6">
    <w:name w:val="T6"/>
    <w:rsid w:val="001921F1"/>
    <w:rPr>
      <w:sz w:val="24"/>
    </w:rPr>
  </w:style>
  <w:style w:type="character" w:customStyle="1" w:styleId="120">
    <w:name w:val="Знак Знак12"/>
    <w:rsid w:val="001921F1"/>
    <w:rPr>
      <w:b/>
      <w:bCs/>
      <w:kern w:val="32"/>
      <w:sz w:val="24"/>
      <w:szCs w:val="24"/>
      <w:lang w:val="ru-RU" w:eastAsia="en-US" w:bidi="ar-SA"/>
    </w:rPr>
  </w:style>
  <w:style w:type="character" w:customStyle="1" w:styleId="Char1">
    <w:name w:val="бпОсновной текст Char1"/>
    <w:aliases w:val="body text Char1"/>
    <w:locked/>
    <w:rsid w:val="001921F1"/>
    <w:rPr>
      <w:rFonts w:ascii="Calibri" w:hAnsi="Calibri" w:cs="Times New Roman" w:hint="default"/>
      <w:sz w:val="22"/>
      <w:szCs w:val="22"/>
      <w:lang w:val="x-none" w:eastAsia="en-US"/>
    </w:rPr>
  </w:style>
  <w:style w:type="character" w:customStyle="1" w:styleId="Heading1Char1">
    <w:name w:val="Heading 1 Char1"/>
    <w:locked/>
    <w:rsid w:val="001921F1"/>
    <w:rPr>
      <w:rFonts w:ascii="Times New Roman" w:hAnsi="Times New Roman" w:cs="Times New Roman" w:hint="default"/>
      <w:b/>
      <w:bCs/>
      <w:u w:val="single"/>
      <w:lang w:val="ru-RU" w:eastAsia="ru-RU" w:bidi="ar-SA"/>
    </w:rPr>
  </w:style>
  <w:style w:type="character" w:customStyle="1" w:styleId="FooterChar">
    <w:name w:val="Footer Char"/>
    <w:locked/>
    <w:rsid w:val="001921F1"/>
    <w:rPr>
      <w:rFonts w:ascii="Calibri" w:hAnsi="Calibri" w:cs="Calibri" w:hint="default"/>
      <w:sz w:val="22"/>
      <w:szCs w:val="22"/>
      <w:lang w:val="ru-RU" w:eastAsia="en-US" w:bidi="ar-SA"/>
    </w:rPr>
  </w:style>
  <w:style w:type="character" w:customStyle="1" w:styleId="HeaderChar">
    <w:name w:val="Header Char"/>
    <w:locked/>
    <w:rsid w:val="001921F1"/>
    <w:rPr>
      <w:rFonts w:ascii="Calibri" w:hAnsi="Calibri" w:cs="Calibri" w:hint="default"/>
      <w:sz w:val="22"/>
      <w:szCs w:val="22"/>
      <w:lang w:val="ru-RU" w:eastAsia="en-US" w:bidi="ar-SA"/>
    </w:rPr>
  </w:style>
  <w:style w:type="character" w:customStyle="1" w:styleId="Heading2Char">
    <w:name w:val="Heading 2 Char"/>
    <w:locked/>
    <w:rsid w:val="001921F1"/>
    <w:rPr>
      <w:sz w:val="24"/>
      <w:szCs w:val="24"/>
      <w:lang w:val="ru-RU" w:eastAsia="en-US" w:bidi="ar-SA"/>
    </w:rPr>
  </w:style>
  <w:style w:type="character" w:customStyle="1" w:styleId="TitleChar1">
    <w:name w:val="Title Char1"/>
    <w:locked/>
    <w:rsid w:val="001921F1"/>
    <w:rPr>
      <w:rFonts w:ascii="Cambria" w:hAnsi="Cambria" w:hint="default"/>
      <w:b/>
      <w:bCs/>
      <w:kern w:val="28"/>
      <w:sz w:val="32"/>
      <w:szCs w:val="32"/>
      <w:lang w:val="ru-RU" w:eastAsia="en-US" w:bidi="ar-SA"/>
    </w:rPr>
  </w:style>
  <w:style w:type="character" w:customStyle="1" w:styleId="1ff2">
    <w:name w:val="Название1"/>
    <w:rsid w:val="001921F1"/>
    <w:rPr>
      <w:rFonts w:ascii="Verdana" w:hAnsi="Verdana" w:hint="default"/>
      <w:lang w:val="en-US" w:eastAsia="en-US" w:bidi="ar-SA"/>
    </w:rPr>
  </w:style>
  <w:style w:type="character" w:customStyle="1" w:styleId="affffb">
    <w:name w:val="Гипертекстовая ссылка"/>
    <w:rsid w:val="001921F1"/>
    <w:rPr>
      <w:color w:val="106BBE"/>
    </w:rPr>
  </w:style>
  <w:style w:type="character" w:customStyle="1" w:styleId="330">
    <w:name w:val="Основной текст (3)3"/>
    <w:rsid w:val="001921F1"/>
  </w:style>
  <w:style w:type="character" w:customStyle="1" w:styleId="3b">
    <w:name w:val="Основной текст (3) + Не полужирный"/>
    <w:rsid w:val="001921F1"/>
    <w:rPr>
      <w:b/>
      <w:bCs/>
      <w:i/>
      <w:iCs/>
      <w:spacing w:val="3"/>
      <w:sz w:val="24"/>
      <w:szCs w:val="24"/>
      <w:lang w:bidi="ar-SA"/>
    </w:rPr>
  </w:style>
  <w:style w:type="character" w:customStyle="1" w:styleId="-">
    <w:name w:val="Ж-курсив"/>
    <w:qFormat/>
    <w:rsid w:val="001921F1"/>
    <w:rPr>
      <w:b/>
      <w:bCs w:val="0"/>
      <w:i/>
      <w:iCs w:val="0"/>
    </w:rPr>
  </w:style>
  <w:style w:type="character" w:customStyle="1" w:styleId="Heading1Char">
    <w:name w:val="Heading 1 Char"/>
    <w:locked/>
    <w:rsid w:val="001921F1"/>
    <w:rPr>
      <w:rFonts w:ascii="Times New Roman" w:hAnsi="Times New Roman" w:cs="Times New Roman" w:hint="default"/>
      <w:b/>
      <w:bCs/>
      <w:kern w:val="32"/>
      <w:sz w:val="24"/>
      <w:szCs w:val="24"/>
      <w:lang w:val="x-none" w:eastAsia="en-US"/>
    </w:rPr>
  </w:style>
  <w:style w:type="character" w:customStyle="1" w:styleId="2f3">
    <w:name w:val="Основной текст (2)_ Знак"/>
    <w:rsid w:val="001921F1"/>
    <w:rPr>
      <w:b/>
      <w:bCs/>
      <w:spacing w:val="4"/>
      <w:sz w:val="25"/>
      <w:szCs w:val="25"/>
      <w:lang w:val="ru-RU" w:eastAsia="ru-RU" w:bidi="ar-SA"/>
    </w:rPr>
  </w:style>
  <w:style w:type="character" w:customStyle="1" w:styleId="314pt">
    <w:name w:val="Основной текст (3) + 14 pt"/>
    <w:rsid w:val="001921F1"/>
    <w:rPr>
      <w:rFonts w:ascii="Microsoft Sans Serif" w:eastAsia="Microsoft Sans Serif" w:hAnsi="Microsoft Sans Serif" w:cs="Microsoft Sans Serif" w:hint="default"/>
      <w:color w:val="000000"/>
      <w:sz w:val="28"/>
      <w:szCs w:val="28"/>
      <w:lang w:val="ru-RU" w:eastAsia="ru-RU" w:bidi="ar-SA"/>
    </w:rPr>
  </w:style>
  <w:style w:type="character" w:customStyle="1" w:styleId="3c">
    <w:name w:val="Основной текст (3)"/>
    <w:rsid w:val="001921F1"/>
    <w:rPr>
      <w:rFonts w:ascii="Microsoft Sans Serif" w:eastAsia="Microsoft Sans Serif" w:hAnsi="Microsoft Sans Serif" w:cs="Microsoft Sans Serif" w:hint="default"/>
      <w:color w:val="000000"/>
      <w:sz w:val="24"/>
      <w:szCs w:val="24"/>
      <w:u w:val="single"/>
      <w:lang w:val="ru-RU" w:eastAsia="ru-RU" w:bidi="ar-SA"/>
    </w:rPr>
  </w:style>
  <w:style w:type="character" w:customStyle="1" w:styleId="212pt">
    <w:name w:val="Основной текст (2) + 12 pt"/>
    <w:aliases w:val="Не полужирный"/>
    <w:rsid w:val="001921F1"/>
    <w:rPr>
      <w:rFonts w:ascii="Microsoft Sans Serif" w:eastAsia="Microsoft Sans Serif" w:hAnsi="Microsoft Sans Serif" w:cs="Microsoft Sans Serif" w:hint="default"/>
      <w:b/>
      <w:bCs/>
      <w:sz w:val="24"/>
      <w:szCs w:val="24"/>
      <w:lang w:val="ru-RU" w:eastAsia="ru-RU" w:bidi="ar-SA"/>
    </w:rPr>
  </w:style>
  <w:style w:type="character" w:customStyle="1" w:styleId="55">
    <w:name w:val="Основной текст (5) + Полужирный"/>
    <w:rsid w:val="001921F1"/>
    <w:rPr>
      <w:rFonts w:ascii="Microsoft Sans Serif" w:eastAsia="Microsoft Sans Serif" w:hAnsi="Microsoft Sans Serif" w:cs="Microsoft Sans Serif" w:hint="default"/>
      <w:b/>
      <w:bCs/>
      <w:color w:val="000000"/>
      <w:sz w:val="24"/>
      <w:szCs w:val="24"/>
      <w:lang w:val="ru-RU" w:eastAsia="ru-RU" w:bidi="ar-SA"/>
    </w:rPr>
  </w:style>
  <w:style w:type="character" w:customStyle="1" w:styleId="affffc">
    <w:name w:val="Сравнение редакций. Добавленный фрагмент"/>
    <w:rsid w:val="001921F1"/>
    <w:rPr>
      <w:color w:val="0000FF"/>
    </w:rPr>
  </w:style>
  <w:style w:type="character" w:customStyle="1" w:styleId="paragraph">
    <w:name w:val="paragraph"/>
    <w:rsid w:val="001921F1"/>
  </w:style>
  <w:style w:type="character" w:customStyle="1" w:styleId="affffd">
    <w:name w:val="Цветовое выделение"/>
    <w:rsid w:val="001921F1"/>
    <w:rPr>
      <w:b/>
      <w:bCs/>
      <w:color w:val="000080"/>
      <w:sz w:val="20"/>
      <w:szCs w:val="20"/>
    </w:rPr>
  </w:style>
  <w:style w:type="character" w:customStyle="1" w:styleId="s0">
    <w:name w:val="s0"/>
    <w:rsid w:val="001921F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
    <w:name w:val="s2"/>
    <w:rsid w:val="001921F1"/>
  </w:style>
  <w:style w:type="character" w:customStyle="1" w:styleId="googqs-tidbit-0">
    <w:name w:val="goog_qs-tidbit-0"/>
    <w:rsid w:val="001921F1"/>
  </w:style>
  <w:style w:type="character" w:customStyle="1" w:styleId="phonenumber">
    <w:name w:val="phonenumber"/>
    <w:rsid w:val="001921F1"/>
  </w:style>
  <w:style w:type="character" w:customStyle="1" w:styleId="worktime">
    <w:name w:val="worktime"/>
    <w:rsid w:val="001921F1"/>
  </w:style>
  <w:style w:type="character" w:customStyle="1" w:styleId="b-serp-urlitem1">
    <w:name w:val="b-serp-url__item1"/>
    <w:rsid w:val="001921F1"/>
  </w:style>
  <w:style w:type="character" w:customStyle="1" w:styleId="b-serp-urlmark1">
    <w:name w:val="b-serp-url__mark1"/>
    <w:rsid w:val="001921F1"/>
    <w:rPr>
      <w:rFonts w:ascii="Verdana" w:hAnsi="Verdana" w:hint="default"/>
    </w:rPr>
  </w:style>
  <w:style w:type="character" w:customStyle="1" w:styleId="diffins">
    <w:name w:val="diff_ins"/>
    <w:rsid w:val="001921F1"/>
  </w:style>
  <w:style w:type="character" w:customStyle="1" w:styleId="113">
    <w:name w:val="Знак Знак11"/>
    <w:locked/>
    <w:rsid w:val="001921F1"/>
    <w:rPr>
      <w:sz w:val="24"/>
      <w:szCs w:val="24"/>
      <w:lang w:val="ru-RU" w:eastAsia="en-US" w:bidi="ar-SA"/>
    </w:rPr>
  </w:style>
  <w:style w:type="character" w:customStyle="1" w:styleId="hl">
    <w:name w:val="hl"/>
    <w:rsid w:val="001921F1"/>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locked/>
    <w:rsid w:val="001921F1"/>
    <w:rPr>
      <w:rFonts w:ascii="Arial" w:hAnsi="Arial" w:cs="Arial" w:hint="default"/>
      <w:b/>
      <w:bCs/>
      <w:sz w:val="26"/>
      <w:szCs w:val="26"/>
      <w:lang w:val="ru-RU" w:eastAsia="ar-SA" w:bidi="ar-SA"/>
    </w:rPr>
  </w:style>
  <w:style w:type="character" w:customStyle="1" w:styleId="Heading4Char">
    <w:name w:val="Heading 4 Char"/>
    <w:locked/>
    <w:rsid w:val="001921F1"/>
    <w:rPr>
      <w:rFonts w:ascii="Times New Roman" w:eastAsia="Times New Roman" w:hAnsi="Times New Roman" w:cs="Times New Roman" w:hint="default"/>
      <w:b/>
      <w:bCs/>
      <w:sz w:val="28"/>
      <w:szCs w:val="28"/>
      <w:lang w:val="ru-RU" w:eastAsia="ar-SA" w:bidi="ar-SA"/>
    </w:rPr>
  </w:style>
  <w:style w:type="character" w:customStyle="1" w:styleId="Heading7Char">
    <w:name w:val="Heading 7 Char"/>
    <w:locked/>
    <w:rsid w:val="001921F1"/>
    <w:rPr>
      <w:rFonts w:ascii="Times New Roman" w:eastAsia="Times New Roman" w:hAnsi="Times New Roman" w:cs="Times New Roman" w:hint="default"/>
      <w:sz w:val="24"/>
      <w:szCs w:val="24"/>
      <w:lang w:val="ru-RU" w:eastAsia="ar-SA" w:bidi="ar-SA"/>
    </w:rPr>
  </w:style>
  <w:style w:type="character" w:customStyle="1" w:styleId="Heading8Char">
    <w:name w:val="Heading 8 Char"/>
    <w:locked/>
    <w:rsid w:val="001921F1"/>
    <w:rPr>
      <w:rFonts w:ascii="Times New Roman" w:eastAsia="Times New Roman" w:hAnsi="Times New Roman" w:cs="Times New Roman" w:hint="default"/>
      <w:i/>
      <w:iCs/>
      <w:sz w:val="24"/>
      <w:szCs w:val="24"/>
      <w:lang w:val="ru-RU" w:eastAsia="ar-SA" w:bidi="ar-SA"/>
    </w:rPr>
  </w:style>
  <w:style w:type="character" w:customStyle="1" w:styleId="Heading9Char">
    <w:name w:val="Heading 9 Char"/>
    <w:locked/>
    <w:rsid w:val="001921F1"/>
    <w:rPr>
      <w:rFonts w:ascii="Arial" w:hAnsi="Arial" w:cs="Arial" w:hint="default"/>
      <w:sz w:val="22"/>
      <w:szCs w:val="22"/>
      <w:lang w:val="ru-RU" w:eastAsia="ar-SA" w:bidi="ar-SA"/>
    </w:rPr>
  </w:style>
  <w:style w:type="character" w:customStyle="1" w:styleId="WW8Num2z0">
    <w:name w:val="WW8Num2z0"/>
    <w:rsid w:val="001921F1"/>
    <w:rPr>
      <w:rFonts w:ascii="Symbol" w:hAnsi="Symbol" w:hint="default"/>
    </w:rPr>
  </w:style>
  <w:style w:type="character" w:customStyle="1" w:styleId="WW8Num3z0">
    <w:name w:val="WW8Num3z0"/>
    <w:rsid w:val="001921F1"/>
    <w:rPr>
      <w:rFonts w:ascii="Symbol" w:hAnsi="Symbol" w:hint="default"/>
    </w:rPr>
  </w:style>
  <w:style w:type="character" w:customStyle="1" w:styleId="WW8Num4z0">
    <w:name w:val="WW8Num4z0"/>
    <w:rsid w:val="001921F1"/>
    <w:rPr>
      <w:rFonts w:ascii="Symbol" w:hAnsi="Symbol" w:hint="default"/>
    </w:rPr>
  </w:style>
  <w:style w:type="character" w:customStyle="1" w:styleId="WW8Num5z0">
    <w:name w:val="WW8Num5z0"/>
    <w:rsid w:val="001921F1"/>
    <w:rPr>
      <w:rFonts w:ascii="Symbol" w:hAnsi="Symbol" w:hint="default"/>
    </w:rPr>
  </w:style>
  <w:style w:type="character" w:customStyle="1" w:styleId="Absatz-Standardschriftart">
    <w:name w:val="Absatz-Standardschriftart"/>
    <w:rsid w:val="001921F1"/>
  </w:style>
  <w:style w:type="character" w:customStyle="1" w:styleId="WW-Absatz-Standardschriftart">
    <w:name w:val="WW-Absatz-Standardschriftart"/>
    <w:rsid w:val="001921F1"/>
  </w:style>
  <w:style w:type="character" w:customStyle="1" w:styleId="WW8Num1z1">
    <w:name w:val="WW8Num1z1"/>
    <w:rsid w:val="001921F1"/>
    <w:rPr>
      <w:rFonts w:ascii="Courier New" w:hAnsi="Courier New" w:cs="Courier New" w:hint="default"/>
    </w:rPr>
  </w:style>
  <w:style w:type="character" w:customStyle="1" w:styleId="WW8Num1z2">
    <w:name w:val="WW8Num1z2"/>
    <w:rsid w:val="001921F1"/>
    <w:rPr>
      <w:rFonts w:ascii="Wingdings" w:hAnsi="Wingdings" w:hint="default"/>
    </w:rPr>
  </w:style>
  <w:style w:type="character" w:customStyle="1" w:styleId="WW8Num1z3">
    <w:name w:val="WW8Num1z3"/>
    <w:rsid w:val="001921F1"/>
    <w:rPr>
      <w:rFonts w:ascii="Symbol" w:hAnsi="Symbol" w:hint="default"/>
    </w:rPr>
  </w:style>
  <w:style w:type="character" w:customStyle="1" w:styleId="WW8Num2z1">
    <w:name w:val="WW8Num2z1"/>
    <w:rsid w:val="001921F1"/>
    <w:rPr>
      <w:rFonts w:ascii="Courier New" w:hAnsi="Courier New" w:cs="Courier New" w:hint="default"/>
    </w:rPr>
  </w:style>
  <w:style w:type="character" w:customStyle="1" w:styleId="WW8Num2z2">
    <w:name w:val="WW8Num2z2"/>
    <w:rsid w:val="001921F1"/>
    <w:rPr>
      <w:rFonts w:ascii="Wingdings" w:hAnsi="Wingdings" w:hint="default"/>
    </w:rPr>
  </w:style>
  <w:style w:type="character" w:customStyle="1" w:styleId="WW8Num2z3">
    <w:name w:val="WW8Num2z3"/>
    <w:rsid w:val="001921F1"/>
    <w:rPr>
      <w:rFonts w:ascii="Symbol" w:hAnsi="Symbol" w:hint="default"/>
    </w:rPr>
  </w:style>
  <w:style w:type="character" w:customStyle="1" w:styleId="WW8Num3z1">
    <w:name w:val="WW8Num3z1"/>
    <w:rsid w:val="001921F1"/>
    <w:rPr>
      <w:rFonts w:ascii="Courier New" w:hAnsi="Courier New" w:cs="Courier New" w:hint="default"/>
    </w:rPr>
  </w:style>
  <w:style w:type="character" w:customStyle="1" w:styleId="WW8Num3z2">
    <w:name w:val="WW8Num3z2"/>
    <w:rsid w:val="001921F1"/>
    <w:rPr>
      <w:rFonts w:ascii="Wingdings" w:hAnsi="Wingdings" w:hint="default"/>
    </w:rPr>
  </w:style>
  <w:style w:type="character" w:customStyle="1" w:styleId="WW8Num3z3">
    <w:name w:val="WW8Num3z3"/>
    <w:rsid w:val="001921F1"/>
    <w:rPr>
      <w:rFonts w:ascii="Symbol" w:hAnsi="Symbol" w:hint="default"/>
    </w:rPr>
  </w:style>
  <w:style w:type="character" w:customStyle="1" w:styleId="WW8Num6z1">
    <w:name w:val="WW8Num6z1"/>
    <w:rsid w:val="001921F1"/>
    <w:rPr>
      <w:rFonts w:ascii="Courier New" w:hAnsi="Courier New" w:cs="Courier New" w:hint="default"/>
    </w:rPr>
  </w:style>
  <w:style w:type="character" w:customStyle="1" w:styleId="WW8Num6z2">
    <w:name w:val="WW8Num6z2"/>
    <w:rsid w:val="001921F1"/>
    <w:rPr>
      <w:rFonts w:ascii="Wingdings" w:hAnsi="Wingdings" w:hint="default"/>
    </w:rPr>
  </w:style>
  <w:style w:type="character" w:customStyle="1" w:styleId="WW8Num6z3">
    <w:name w:val="WW8Num6z3"/>
    <w:rsid w:val="001921F1"/>
    <w:rPr>
      <w:rFonts w:ascii="Symbol" w:hAnsi="Symbol" w:hint="default"/>
    </w:rPr>
  </w:style>
  <w:style w:type="character" w:customStyle="1" w:styleId="1ff3">
    <w:name w:val="Основной шрифт абзаца1"/>
    <w:rsid w:val="001921F1"/>
  </w:style>
  <w:style w:type="character" w:customStyle="1" w:styleId="BodyText2Char">
    <w:name w:val="Body Text 2 Char"/>
    <w:locked/>
    <w:rsid w:val="001921F1"/>
    <w:rPr>
      <w:rFonts w:ascii="Times New Roman" w:eastAsia="Times New Roman" w:hAnsi="Times New Roman" w:cs="Times New Roman" w:hint="default"/>
      <w:sz w:val="28"/>
      <w:szCs w:val="28"/>
      <w:lang w:val="ru-RU" w:eastAsia="ar-SA" w:bidi="ar-SA"/>
    </w:rPr>
  </w:style>
  <w:style w:type="character" w:customStyle="1" w:styleId="news-date-time1">
    <w:name w:val="news-date-time1"/>
    <w:rsid w:val="001921F1"/>
    <w:rPr>
      <w:color w:val="auto"/>
    </w:rPr>
  </w:style>
  <w:style w:type="character" w:customStyle="1" w:styleId="s5">
    <w:name w:val="s5"/>
    <w:rsid w:val="001921F1"/>
    <w:rPr>
      <w:rFonts w:ascii="Times New Roman" w:hAnsi="Times New Roman" w:cs="Times New Roman" w:hint="default"/>
    </w:rPr>
  </w:style>
  <w:style w:type="character" w:customStyle="1" w:styleId="s3">
    <w:name w:val="s3"/>
    <w:rsid w:val="001921F1"/>
    <w:rPr>
      <w:rFonts w:ascii="Times New Roman" w:hAnsi="Times New Roman" w:cs="Times New Roman" w:hint="default"/>
    </w:rPr>
  </w:style>
  <w:style w:type="character" w:customStyle="1" w:styleId="HeaderChar1">
    <w:name w:val="Header Char1"/>
    <w:locked/>
    <w:rsid w:val="001921F1"/>
    <w:rPr>
      <w:rFonts w:ascii="Calibri" w:eastAsia="Calibri" w:hAnsi="Calibri" w:cs="Calibri" w:hint="default"/>
      <w:color w:val="000000"/>
      <w:sz w:val="22"/>
      <w:szCs w:val="22"/>
      <w:lang w:val="ru-RU" w:eastAsia="en-US" w:bidi="ar-SA"/>
    </w:rPr>
  </w:style>
  <w:style w:type="character" w:customStyle="1" w:styleId="2f4">
    <w:name w:val="Название2"/>
    <w:rsid w:val="001921F1"/>
    <w:rPr>
      <w:rFonts w:ascii="Verdana" w:hAnsi="Verdana" w:hint="default"/>
      <w:lang w:val="en-US" w:eastAsia="en-US" w:bidi="ar-SA"/>
    </w:rPr>
  </w:style>
  <w:style w:type="character" w:customStyle="1" w:styleId="extended-textshort">
    <w:name w:val="extended-text__short"/>
    <w:rsid w:val="001921F1"/>
  </w:style>
  <w:style w:type="character" w:customStyle="1" w:styleId="1ff4">
    <w:name w:val="Гиперссылка1"/>
    <w:rsid w:val="001921F1"/>
    <w:rPr>
      <w:rFonts w:ascii="Times New Roman" w:hAnsi="Times New Roman" w:cs="Times New Roman" w:hint="default"/>
    </w:rPr>
  </w:style>
  <w:style w:type="character" w:customStyle="1" w:styleId="180">
    <w:name w:val="Знак Знак18"/>
    <w:rsid w:val="001921F1"/>
    <w:rPr>
      <w:b/>
      <w:bCs w:val="0"/>
      <w:sz w:val="28"/>
      <w:lang w:val="ru-RU" w:eastAsia="ru-RU"/>
    </w:rPr>
  </w:style>
  <w:style w:type="character" w:customStyle="1" w:styleId="811">
    <w:name w:val="Знак Знак81"/>
    <w:locked/>
    <w:rsid w:val="001921F1"/>
    <w:rPr>
      <w:b/>
      <w:bCs w:val="0"/>
      <w:kern w:val="32"/>
      <w:sz w:val="24"/>
      <w:lang w:val="ru-RU" w:eastAsia="en-US"/>
    </w:rPr>
  </w:style>
  <w:style w:type="character" w:customStyle="1" w:styleId="911">
    <w:name w:val="Знак Знак91"/>
    <w:rsid w:val="001921F1"/>
    <w:rPr>
      <w:rFonts w:ascii="Times New Roman" w:hAnsi="Times New Roman" w:cs="Times New Roman" w:hint="default"/>
      <w:b/>
      <w:bCs w:val="0"/>
      <w:sz w:val="24"/>
      <w:lang w:val="x-none" w:eastAsia="en-US"/>
    </w:rPr>
  </w:style>
  <w:style w:type="character" w:customStyle="1" w:styleId="CharStyle27">
    <w:name w:val="Char Style 27"/>
    <w:rsid w:val="001921F1"/>
    <w:rPr>
      <w:i/>
      <w:iCs w:val="0"/>
      <w:sz w:val="26"/>
      <w:shd w:val="clear" w:color="auto" w:fill="FFFFFF"/>
    </w:rPr>
  </w:style>
  <w:style w:type="character" w:customStyle="1" w:styleId="CharStyle52">
    <w:name w:val="Char Style 52"/>
    <w:uiPriority w:val="99"/>
    <w:rsid w:val="001921F1"/>
    <w:rPr>
      <w:rFonts w:ascii="Times New Roman" w:hAnsi="Times New Roman" w:cs="Times New Roman" w:hint="default"/>
      <w:smallCaps/>
      <w:sz w:val="26"/>
      <w:shd w:val="clear" w:color="auto" w:fill="FFFFFF"/>
      <w:lang w:val="en-US" w:eastAsia="en-US"/>
    </w:rPr>
  </w:style>
  <w:style w:type="character" w:customStyle="1" w:styleId="CharStyle62">
    <w:name w:val="Char Style 62"/>
    <w:uiPriority w:val="99"/>
    <w:rsid w:val="001921F1"/>
    <w:rPr>
      <w:sz w:val="14"/>
      <w:shd w:val="clear" w:color="auto" w:fill="FFFFFF"/>
    </w:rPr>
  </w:style>
  <w:style w:type="character" w:customStyle="1" w:styleId="CharStyle45">
    <w:name w:val="Char Style 45"/>
    <w:uiPriority w:val="99"/>
    <w:rsid w:val="001921F1"/>
    <w:rPr>
      <w:rFonts w:ascii="Times New Roman" w:hAnsi="Times New Roman" w:cs="Times New Roman" w:hint="default"/>
      <w:sz w:val="20"/>
      <w:shd w:val="clear" w:color="auto" w:fill="FFFFFF"/>
    </w:rPr>
  </w:style>
  <w:style w:type="character" w:customStyle="1" w:styleId="ConsPlusNormal10">
    <w:name w:val="ConsPlusNormal1"/>
    <w:locked/>
    <w:rsid w:val="001921F1"/>
    <w:rPr>
      <w:rFonts w:ascii="Arial" w:hAnsi="Arial" w:cs="Arial" w:hint="default"/>
    </w:rPr>
  </w:style>
  <w:style w:type="character" w:customStyle="1" w:styleId="FontStyle17">
    <w:name w:val="Font Style17"/>
    <w:rsid w:val="001921F1"/>
    <w:rPr>
      <w:rFonts w:ascii="Times New Roman" w:hAnsi="Times New Roman" w:cs="Times New Roman" w:hint="default"/>
      <w:sz w:val="22"/>
      <w:szCs w:val="22"/>
    </w:rPr>
  </w:style>
  <w:style w:type="character" w:customStyle="1" w:styleId="highlighthighlightactive">
    <w:name w:val="highlight highlight_active"/>
    <w:basedOn w:val="a0"/>
    <w:rsid w:val="001921F1"/>
  </w:style>
  <w:style w:type="character" w:customStyle="1" w:styleId="1113pt">
    <w:name w:val="Основной текст (11) + 13 pt"/>
    <w:aliases w:val="Не курсив"/>
    <w:rsid w:val="001921F1"/>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Bodytext">
    <w:name w:val="Body text_"/>
    <w:basedOn w:val="a0"/>
    <w:locked/>
    <w:rsid w:val="001921F1"/>
    <w:rPr>
      <w:shd w:val="clear" w:color="auto" w:fill="FFFFFF"/>
    </w:rPr>
  </w:style>
  <w:style w:type="table" w:styleId="affffe">
    <w:name w:val="Table Grid"/>
    <w:basedOn w:val="a1"/>
    <w:rsid w:val="00192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rsid w:val="001921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1"/>
    <w:rsid w:val="001921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1"/>
    <w:rsid w:val="001921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1921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0365">
      <w:bodyDiv w:val="1"/>
      <w:marLeft w:val="0"/>
      <w:marRight w:val="0"/>
      <w:marTop w:val="0"/>
      <w:marBottom w:val="0"/>
      <w:divBdr>
        <w:top w:val="none" w:sz="0" w:space="0" w:color="auto"/>
        <w:left w:val="none" w:sz="0" w:space="0" w:color="auto"/>
        <w:bottom w:val="none" w:sz="0" w:space="0" w:color="auto"/>
        <w:right w:val="none" w:sz="0" w:space="0" w:color="auto"/>
      </w:divBdr>
    </w:div>
    <w:div w:id="145656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7003</Words>
  <Characters>39918</Characters>
  <Application>Microsoft Office Word</Application>
  <DocSecurity>0</DocSecurity>
  <Lines>332</Lines>
  <Paragraphs>93</Paragraphs>
  <ScaleCrop>false</ScaleCrop>
  <Company>SPecialiST RePack</Company>
  <LinksUpToDate>false</LinksUpToDate>
  <CharactersWithSpaces>46828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2023-07-21T06:16:00Z</dcterms:created>
  <dcterms:modified xsi:type="dcterms:W3CDTF">2023-07-24T08:16:00Z</dcterms:modified>
</cp:coreProperties>
</file>